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E64" w:rsidRPr="00C00E64" w:rsidRDefault="00C00E64" w:rsidP="00C00E64">
      <w:pPr>
        <w:pStyle w:val="BodyText2"/>
        <w:shd w:val="clear" w:color="auto" w:fill="auto"/>
        <w:spacing w:after="0" w:line="240" w:lineRule="auto"/>
        <w:contextualSpacing/>
        <w:jc w:val="center"/>
        <w:rPr>
          <w:rFonts w:ascii="Times New Roman" w:hAnsi="Times New Roman" w:cs="Times New Roman"/>
          <w:b/>
          <w:sz w:val="24"/>
          <w:szCs w:val="24"/>
        </w:rPr>
      </w:pPr>
      <w:r w:rsidRPr="00C00E64">
        <w:rPr>
          <w:rStyle w:val="BodyText1"/>
          <w:rFonts w:ascii="Times New Roman" w:hAnsi="Times New Roman" w:cs="Times New Roman"/>
          <w:b/>
          <w:sz w:val="24"/>
          <w:szCs w:val="24"/>
          <w:u w:val="none"/>
        </w:rPr>
        <w:t>Editorial No. 12.</w:t>
      </w:r>
    </w:p>
    <w:p w:rsidR="00C00E64" w:rsidRDefault="00C00E64" w:rsidP="00C00E64">
      <w:pPr>
        <w:pStyle w:val="BodyText2"/>
        <w:shd w:val="clear" w:color="auto" w:fill="auto"/>
        <w:spacing w:after="0" w:line="240" w:lineRule="auto"/>
        <w:contextualSpacing/>
        <w:rPr>
          <w:rFonts w:ascii="Times New Roman" w:hAnsi="Times New Roman" w:cs="Times New Roman"/>
          <w:color w:val="000000"/>
          <w:sz w:val="22"/>
          <w:szCs w:val="22"/>
        </w:rPr>
      </w:pPr>
    </w:p>
    <w:p w:rsidR="00C00E64" w:rsidRDefault="00C00E64" w:rsidP="00C00E64">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Pr="00C00E64">
        <w:rPr>
          <w:rFonts w:ascii="Times New Roman" w:hAnsi="Times New Roman" w:cs="Times New Roman"/>
          <w:color w:val="000000"/>
          <w:sz w:val="22"/>
          <w:szCs w:val="22"/>
        </w:rPr>
        <w:t xml:space="preserve">In this edition the Membership list, with member's interests, has been brought up to date. Old lists should be avoided, especially if a member wishes to circulate information to everyone, as some members on the previous lists have died. Others have been eliminated because they have dropped out for their own reasons or, after many free copies, not paid their subs! </w:t>
      </w:r>
    </w:p>
    <w:p w:rsidR="00C00E64" w:rsidRPr="00C00E64" w:rsidRDefault="00C00E64" w:rsidP="00C00E6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C00E64">
        <w:rPr>
          <w:rFonts w:ascii="Times New Roman" w:hAnsi="Times New Roman" w:cs="Times New Roman"/>
          <w:color w:val="000000"/>
          <w:sz w:val="22"/>
          <w:szCs w:val="22"/>
        </w:rPr>
        <w:t xml:space="preserve">Although we are still a small group and lucky enough to be able to rely on the services of one of our members to help out with the printing and postage, I do think it important that from this year we insist on reasonably prompt payment of the annual dues. </w:t>
      </w:r>
      <w:r>
        <w:rPr>
          <w:rFonts w:ascii="Times New Roman" w:hAnsi="Times New Roman" w:cs="Times New Roman"/>
          <w:color w:val="000000"/>
          <w:sz w:val="22"/>
          <w:szCs w:val="22"/>
        </w:rPr>
        <w:t>(</w:t>
      </w:r>
      <w:r w:rsidRPr="00C00E64">
        <w:rPr>
          <w:rFonts w:ascii="Times New Roman" w:hAnsi="Times New Roman" w:cs="Times New Roman"/>
          <w:color w:val="000000"/>
          <w:sz w:val="22"/>
          <w:szCs w:val="22"/>
        </w:rPr>
        <w:t>Those members with a X at the bottom of the page</w:t>
      </w:r>
      <w:r>
        <w:rPr>
          <w:rFonts w:ascii="Times New Roman" w:hAnsi="Times New Roman" w:cs="Times New Roman"/>
          <w:color w:val="000000"/>
          <w:sz w:val="22"/>
          <w:szCs w:val="22"/>
        </w:rPr>
        <w:t xml:space="preserve"> </w:t>
      </w:r>
      <w:r w:rsidRPr="00C00E64">
        <w:rPr>
          <w:rFonts w:ascii="Times New Roman" w:hAnsi="Times New Roman" w:cs="Times New Roman"/>
          <w:color w:val="000000"/>
          <w:sz w:val="22"/>
          <w:szCs w:val="22"/>
        </w:rPr>
        <w:t>- this is a reminder)</w:t>
      </w:r>
    </w:p>
    <w:p w:rsidR="00C00E64" w:rsidRPr="00C00E64" w:rsidRDefault="00C00E64" w:rsidP="00C00E6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C00E64">
        <w:rPr>
          <w:rFonts w:ascii="Times New Roman" w:hAnsi="Times New Roman" w:cs="Times New Roman"/>
          <w:color w:val="000000"/>
          <w:sz w:val="22"/>
          <w:szCs w:val="22"/>
        </w:rPr>
        <w:t xml:space="preserve">We must also try and anticipate the future needs and growth of the Group, so that increased membership does not lead to frustration and misunderstandings. A small start has been made </w:t>
      </w:r>
      <w:r>
        <w:rPr>
          <w:rFonts w:ascii="Times New Roman" w:hAnsi="Times New Roman" w:cs="Times New Roman"/>
          <w:color w:val="000000"/>
          <w:sz w:val="22"/>
          <w:szCs w:val="22"/>
        </w:rPr>
        <w:t>i</w:t>
      </w:r>
      <w:r w:rsidRPr="00C00E64">
        <w:rPr>
          <w:rFonts w:ascii="Times New Roman" w:hAnsi="Times New Roman" w:cs="Times New Roman"/>
          <w:color w:val="000000"/>
          <w:sz w:val="22"/>
          <w:szCs w:val="22"/>
        </w:rPr>
        <w:t>n this direction - we now have a bank account opened in the name of the Exhibition Study Group. I would also like to see some discussion at the annual meeting on the election of officers who can perhaps map out the aims and objectives for the next ten years. Please send your comments on how you think a group, such as ours, should be organised, remember</w:t>
      </w:r>
      <w:r>
        <w:rPr>
          <w:rFonts w:ascii="Times New Roman" w:hAnsi="Times New Roman" w:cs="Times New Roman"/>
          <w:color w:val="000000"/>
          <w:sz w:val="22"/>
          <w:szCs w:val="22"/>
        </w:rPr>
        <w:t>i</w:t>
      </w:r>
      <w:r w:rsidRPr="00C00E64">
        <w:rPr>
          <w:rFonts w:ascii="Times New Roman" w:hAnsi="Times New Roman" w:cs="Times New Roman"/>
          <w:color w:val="000000"/>
          <w:sz w:val="22"/>
          <w:szCs w:val="22"/>
        </w:rPr>
        <w:t>ng that the main contact is through the newsletter, an annual meeting and individuals making contact.</w:t>
      </w:r>
    </w:p>
    <w:p w:rsidR="00C00E64" w:rsidRDefault="00C00E64" w:rsidP="00C00E64">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Pr="00C00E64">
        <w:rPr>
          <w:rFonts w:ascii="Times New Roman" w:hAnsi="Times New Roman" w:cs="Times New Roman"/>
          <w:color w:val="000000"/>
          <w:sz w:val="22"/>
          <w:szCs w:val="22"/>
        </w:rPr>
        <w:t xml:space="preserve">As your editor I am sending out another urgent request for articles, postcard checklists, queries, etc. If you can write the item in longhand, it can always be typed out in my speedy two finger method, so don't let that put you off. I will even correct spelling mistakes and probably make a few of my own! However , now that Illingworth Developments print and post, your postcards or ephemera may be out of your hands for a few weeks. I can quite understand the concern to have originals back as soon as possible but trying to copy another </w:t>
      </w:r>
      <w:proofErr w:type="spellStart"/>
      <w:r w:rsidRPr="00C00E64">
        <w:rPr>
          <w:rFonts w:ascii="Times New Roman" w:hAnsi="Times New Roman" w:cs="Times New Roman"/>
          <w:color w:val="000000"/>
          <w:sz w:val="22"/>
          <w:szCs w:val="22"/>
        </w:rPr>
        <w:t>xerox</w:t>
      </w:r>
      <w:proofErr w:type="spellEnd"/>
      <w:r w:rsidRPr="00C00E64">
        <w:rPr>
          <w:rFonts w:ascii="Times New Roman" w:hAnsi="Times New Roman" w:cs="Times New Roman"/>
          <w:color w:val="000000"/>
          <w:sz w:val="22"/>
          <w:szCs w:val="22"/>
        </w:rPr>
        <w:t xml:space="preserve"> usually ends up with a black/white smear. We will take great care of anything sent.</w:t>
      </w:r>
    </w:p>
    <w:p w:rsidR="00C00E64" w:rsidRPr="00C00E64" w:rsidRDefault="00C00E64" w:rsidP="00C00E64">
      <w:pPr>
        <w:pStyle w:val="BodyText2"/>
        <w:shd w:val="clear" w:color="auto" w:fill="auto"/>
        <w:spacing w:after="0" w:line="240" w:lineRule="auto"/>
        <w:contextualSpacing/>
        <w:rPr>
          <w:rFonts w:ascii="Times New Roman" w:hAnsi="Times New Roman" w:cs="Times New Roman"/>
          <w:sz w:val="22"/>
          <w:szCs w:val="22"/>
        </w:rPr>
      </w:pPr>
    </w:p>
    <w:p w:rsidR="00C00E64" w:rsidRDefault="00C00E64" w:rsidP="00C00E64">
      <w:pPr>
        <w:pStyle w:val="BodyText2"/>
        <w:shd w:val="clear" w:color="auto" w:fill="auto"/>
        <w:spacing w:after="0" w:line="240" w:lineRule="auto"/>
        <w:contextualSpacing/>
        <w:jc w:val="center"/>
        <w:rPr>
          <w:rStyle w:val="BodyText1"/>
          <w:rFonts w:ascii="Times New Roman" w:hAnsi="Times New Roman" w:cs="Times New Roman"/>
          <w:b/>
          <w:sz w:val="24"/>
          <w:szCs w:val="24"/>
          <w:u w:val="none"/>
        </w:rPr>
      </w:pPr>
      <w:r w:rsidRPr="00C00E64">
        <w:rPr>
          <w:rStyle w:val="BodyText1"/>
          <w:rFonts w:ascii="Times New Roman" w:hAnsi="Times New Roman" w:cs="Times New Roman"/>
          <w:b/>
          <w:sz w:val="24"/>
          <w:szCs w:val="24"/>
          <w:u w:val="none"/>
        </w:rPr>
        <w:t>M</w:t>
      </w:r>
      <w:r>
        <w:rPr>
          <w:rStyle w:val="BodyText1"/>
          <w:rFonts w:ascii="Times New Roman" w:hAnsi="Times New Roman" w:cs="Times New Roman"/>
          <w:b/>
          <w:sz w:val="24"/>
          <w:szCs w:val="24"/>
          <w:u w:val="none"/>
        </w:rPr>
        <w:t>anchester</w:t>
      </w:r>
      <w:r w:rsidRPr="00C00E64">
        <w:rPr>
          <w:rStyle w:val="BodyText1"/>
          <w:rFonts w:ascii="Times New Roman" w:hAnsi="Times New Roman" w:cs="Times New Roman"/>
          <w:b/>
          <w:sz w:val="24"/>
          <w:szCs w:val="24"/>
          <w:u w:val="none"/>
        </w:rPr>
        <w:t xml:space="preserve"> E</w:t>
      </w:r>
      <w:r>
        <w:rPr>
          <w:rStyle w:val="BodyText1"/>
          <w:rFonts w:ascii="Times New Roman" w:hAnsi="Times New Roman" w:cs="Times New Roman"/>
          <w:b/>
          <w:sz w:val="24"/>
          <w:szCs w:val="24"/>
          <w:u w:val="none"/>
        </w:rPr>
        <w:t>xhibition Study Group Meeting Sept 30 – Oct 1</w:t>
      </w:r>
    </w:p>
    <w:p w:rsidR="00C00E64" w:rsidRDefault="00C00E64" w:rsidP="00C00E64">
      <w:pPr>
        <w:pStyle w:val="BodyText2"/>
        <w:shd w:val="clear" w:color="auto" w:fill="auto"/>
        <w:spacing w:after="0" w:line="240" w:lineRule="auto"/>
        <w:contextualSpacing/>
        <w:rPr>
          <w:rFonts w:ascii="Times New Roman" w:hAnsi="Times New Roman" w:cs="Times New Roman"/>
          <w:color w:val="000000"/>
          <w:sz w:val="22"/>
          <w:szCs w:val="22"/>
        </w:rPr>
      </w:pPr>
    </w:p>
    <w:p w:rsidR="00C00E64" w:rsidRPr="00C00E64" w:rsidRDefault="00C00E64" w:rsidP="00C00E6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t>T</w:t>
      </w:r>
      <w:r w:rsidRPr="00C00E64">
        <w:rPr>
          <w:rFonts w:ascii="Times New Roman" w:hAnsi="Times New Roman" w:cs="Times New Roman"/>
          <w:color w:val="000000"/>
          <w:sz w:val="22"/>
          <w:szCs w:val="22"/>
        </w:rPr>
        <w:t>his weekend was selected to try and avoid the bad weather, long nights and the British Rail winter timetable. It may well clash with the Wick Book Fair and the Tibet Postal History weekend but you shouldn't collect so much !</w:t>
      </w:r>
    </w:p>
    <w:p w:rsidR="00C00E64" w:rsidRPr="00C00E64" w:rsidRDefault="00C00E64" w:rsidP="00C00E6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C00E64">
        <w:rPr>
          <w:rFonts w:ascii="Times New Roman" w:hAnsi="Times New Roman" w:cs="Times New Roman"/>
          <w:color w:val="000000"/>
          <w:sz w:val="22"/>
          <w:szCs w:val="22"/>
        </w:rPr>
        <w:t xml:space="preserve">Do try to come and if possible let me know as soon as you can so that we have some idea of numbers. The venue will be in </w:t>
      </w:r>
      <w:proofErr w:type="spellStart"/>
      <w:r w:rsidRPr="00C00E64">
        <w:rPr>
          <w:rFonts w:ascii="Times New Roman" w:hAnsi="Times New Roman" w:cs="Times New Roman"/>
          <w:color w:val="000000"/>
          <w:sz w:val="22"/>
          <w:szCs w:val="22"/>
        </w:rPr>
        <w:t>Didsbury</w:t>
      </w:r>
      <w:proofErr w:type="spellEnd"/>
      <w:r w:rsidRPr="00C00E64">
        <w:rPr>
          <w:rFonts w:ascii="Times New Roman" w:hAnsi="Times New Roman" w:cs="Times New Roman"/>
          <w:color w:val="000000"/>
          <w:sz w:val="22"/>
          <w:szCs w:val="22"/>
        </w:rPr>
        <w:t xml:space="preserve">, close to the centre of Manchester. Although the details have not been worked out, we shall follow the successful format from last year </w:t>
      </w:r>
      <w:proofErr w:type="spellStart"/>
      <w:r w:rsidRPr="00C00E64">
        <w:rPr>
          <w:rFonts w:ascii="Times New Roman" w:hAnsi="Times New Roman" w:cs="Times New Roman"/>
          <w:color w:val="000000"/>
          <w:sz w:val="22"/>
          <w:szCs w:val="22"/>
        </w:rPr>
        <w:t>ie</w:t>
      </w:r>
      <w:proofErr w:type="spellEnd"/>
      <w:r w:rsidRPr="00C00E64">
        <w:rPr>
          <w:rFonts w:ascii="Times New Roman" w:hAnsi="Times New Roman" w:cs="Times New Roman"/>
          <w:color w:val="000000"/>
          <w:sz w:val="22"/>
          <w:szCs w:val="22"/>
        </w:rPr>
        <w:t>., invited talks, displays and informal chats. A start will be made by 10</w:t>
      </w:r>
      <w:r>
        <w:rPr>
          <w:rFonts w:ascii="Times New Roman" w:hAnsi="Times New Roman" w:cs="Times New Roman"/>
          <w:color w:val="000000"/>
          <w:sz w:val="22"/>
          <w:szCs w:val="22"/>
        </w:rPr>
        <w:t xml:space="preserve"> </w:t>
      </w:r>
      <w:r w:rsidRPr="00C00E64">
        <w:rPr>
          <w:rFonts w:ascii="Times New Roman" w:hAnsi="Times New Roman" w:cs="Times New Roman"/>
          <w:color w:val="000000"/>
          <w:sz w:val="22"/>
          <w:szCs w:val="22"/>
        </w:rPr>
        <w:t>- 10.30 am on Saturday and finish at 4pm on Sunday. If members wish to follow last year</w:t>
      </w:r>
      <w:r w:rsidR="007A5872">
        <w:rPr>
          <w:rFonts w:ascii="Times New Roman" w:hAnsi="Times New Roman" w:cs="Times New Roman"/>
          <w:color w:val="000000"/>
          <w:sz w:val="22"/>
          <w:szCs w:val="22"/>
        </w:rPr>
        <w:t>’</w:t>
      </w:r>
      <w:r w:rsidRPr="00C00E64">
        <w:rPr>
          <w:rFonts w:ascii="Times New Roman" w:hAnsi="Times New Roman" w:cs="Times New Roman"/>
          <w:color w:val="000000"/>
          <w:sz w:val="22"/>
          <w:szCs w:val="22"/>
        </w:rPr>
        <w:t>s social evening dinner, this will be arranged.</w:t>
      </w:r>
      <w:r>
        <w:rPr>
          <w:rFonts w:ascii="Times New Roman" w:hAnsi="Times New Roman" w:cs="Times New Roman"/>
          <w:color w:val="000000"/>
          <w:sz w:val="22"/>
          <w:szCs w:val="22"/>
        </w:rPr>
        <w:t xml:space="preserve"> </w:t>
      </w:r>
      <w:r w:rsidRPr="00C00E64">
        <w:rPr>
          <w:rFonts w:ascii="Times New Roman" w:hAnsi="Times New Roman" w:cs="Times New Roman"/>
          <w:color w:val="000000"/>
          <w:sz w:val="22"/>
          <w:szCs w:val="22"/>
        </w:rPr>
        <w:t>If you wish to make arrangements for ac</w:t>
      </w:r>
      <w:r>
        <w:rPr>
          <w:rFonts w:ascii="Times New Roman" w:hAnsi="Times New Roman" w:cs="Times New Roman"/>
          <w:color w:val="000000"/>
          <w:sz w:val="22"/>
          <w:szCs w:val="22"/>
        </w:rPr>
        <w:t>c</w:t>
      </w:r>
      <w:r w:rsidRPr="00C00E64">
        <w:rPr>
          <w:rFonts w:ascii="Times New Roman" w:hAnsi="Times New Roman" w:cs="Times New Roman"/>
          <w:color w:val="000000"/>
          <w:sz w:val="22"/>
          <w:szCs w:val="22"/>
        </w:rPr>
        <w:t>om</w:t>
      </w:r>
      <w:r>
        <w:rPr>
          <w:rFonts w:ascii="Times New Roman" w:hAnsi="Times New Roman" w:cs="Times New Roman"/>
          <w:color w:val="000000"/>
          <w:sz w:val="22"/>
          <w:szCs w:val="22"/>
        </w:rPr>
        <w:t>mo</w:t>
      </w:r>
      <w:r w:rsidRPr="00C00E64">
        <w:rPr>
          <w:rFonts w:ascii="Times New Roman" w:hAnsi="Times New Roman" w:cs="Times New Roman"/>
          <w:color w:val="000000"/>
          <w:sz w:val="22"/>
          <w:szCs w:val="22"/>
        </w:rPr>
        <w:t>dation could you contact Karl Illingworth who I am sure will be able to suggest somewhere suitable.</w:t>
      </w:r>
    </w:p>
    <w:p w:rsidR="00C00E64" w:rsidRDefault="007A5872" w:rsidP="00C00E64">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00C00E64" w:rsidRPr="00C00E64">
        <w:rPr>
          <w:rFonts w:ascii="Times New Roman" w:hAnsi="Times New Roman" w:cs="Times New Roman"/>
          <w:color w:val="000000"/>
          <w:sz w:val="22"/>
          <w:szCs w:val="22"/>
        </w:rPr>
        <w:t xml:space="preserve">The Festival of Britain Society is up and running and I have received the first edition of their newsletter. This is a MUST for anyone interested in the F.O.B. </w:t>
      </w:r>
      <w:r>
        <w:rPr>
          <w:rFonts w:ascii="Times New Roman" w:hAnsi="Times New Roman" w:cs="Times New Roman"/>
          <w:color w:val="000000"/>
          <w:sz w:val="22"/>
          <w:szCs w:val="22"/>
        </w:rPr>
        <w:t>(</w:t>
      </w:r>
      <w:r w:rsidR="00C00E64" w:rsidRPr="00C00E64">
        <w:rPr>
          <w:rFonts w:ascii="Times New Roman" w:hAnsi="Times New Roman" w:cs="Times New Roman"/>
          <w:color w:val="000000"/>
          <w:sz w:val="22"/>
          <w:szCs w:val="22"/>
        </w:rPr>
        <w:t xml:space="preserve">see Fred </w:t>
      </w:r>
      <w:proofErr w:type="spellStart"/>
      <w:r w:rsidR="00C00E64" w:rsidRPr="00C00E64">
        <w:rPr>
          <w:rFonts w:ascii="Times New Roman" w:hAnsi="Times New Roman" w:cs="Times New Roman"/>
          <w:color w:val="000000"/>
          <w:sz w:val="22"/>
          <w:szCs w:val="22"/>
        </w:rPr>
        <w:t>Peskett</w:t>
      </w:r>
      <w:proofErr w:type="spellEnd"/>
      <w:r w:rsidR="00C00E64" w:rsidRPr="00C00E64">
        <w:rPr>
          <w:rFonts w:ascii="Times New Roman" w:hAnsi="Times New Roman" w:cs="Times New Roman"/>
          <w:color w:val="000000"/>
          <w:sz w:val="22"/>
          <w:szCs w:val="22"/>
        </w:rPr>
        <w:t xml:space="preserve"> in members lists)</w:t>
      </w:r>
      <w:r>
        <w:rPr>
          <w:rFonts w:ascii="Times New Roman" w:hAnsi="Times New Roman" w:cs="Times New Roman"/>
          <w:color w:val="000000"/>
          <w:sz w:val="22"/>
          <w:szCs w:val="22"/>
        </w:rPr>
        <w:t xml:space="preserve"> </w:t>
      </w:r>
      <w:r w:rsidR="00C00E64" w:rsidRPr="00C00E64">
        <w:rPr>
          <w:rFonts w:ascii="Times New Roman" w:hAnsi="Times New Roman" w:cs="Times New Roman"/>
          <w:color w:val="000000"/>
          <w:sz w:val="22"/>
          <w:szCs w:val="22"/>
        </w:rPr>
        <w:t>Mike Perkins has taken the first steps with his idea of a 'circulating</w:t>
      </w:r>
      <w:r>
        <w:rPr>
          <w:rFonts w:ascii="Times New Roman" w:hAnsi="Times New Roman" w:cs="Times New Roman"/>
          <w:color w:val="000000"/>
          <w:sz w:val="22"/>
          <w:szCs w:val="22"/>
        </w:rPr>
        <w:t>’</w:t>
      </w:r>
      <w:r w:rsidR="00C00E64" w:rsidRPr="00C00E64">
        <w:rPr>
          <w:rFonts w:ascii="Times New Roman" w:hAnsi="Times New Roman" w:cs="Times New Roman"/>
          <w:color w:val="000000"/>
          <w:sz w:val="22"/>
          <w:szCs w:val="22"/>
        </w:rPr>
        <w:t xml:space="preserve"> newsletter sent to those members who are interested in the listing of the British Empire Ex.(Wembley) 1924</w:t>
      </w:r>
      <w:r>
        <w:rPr>
          <w:rFonts w:ascii="Times New Roman" w:hAnsi="Times New Roman" w:cs="Times New Roman"/>
          <w:color w:val="000000"/>
          <w:sz w:val="22"/>
          <w:szCs w:val="22"/>
        </w:rPr>
        <w:t xml:space="preserve"> </w:t>
      </w:r>
      <w:r w:rsidR="00C00E64" w:rsidRPr="00C00E64">
        <w:rPr>
          <w:rFonts w:ascii="Times New Roman" w:hAnsi="Times New Roman" w:cs="Times New Roman"/>
          <w:color w:val="000000"/>
          <w:sz w:val="22"/>
          <w:szCs w:val="22"/>
        </w:rPr>
        <w:t>-</w:t>
      </w:r>
      <w:r>
        <w:rPr>
          <w:rFonts w:ascii="Times New Roman" w:hAnsi="Times New Roman" w:cs="Times New Roman"/>
          <w:color w:val="000000"/>
          <w:sz w:val="22"/>
          <w:szCs w:val="22"/>
        </w:rPr>
        <w:t xml:space="preserve"> </w:t>
      </w:r>
      <w:r w:rsidR="00C00E64" w:rsidRPr="00C00E64">
        <w:rPr>
          <w:rFonts w:ascii="Times New Roman" w:hAnsi="Times New Roman" w:cs="Times New Roman"/>
          <w:color w:val="000000"/>
          <w:sz w:val="22"/>
          <w:szCs w:val="22"/>
        </w:rPr>
        <w:t>5 Picture Postcards. Again , please contact Mike if you wish to be added to his list.</w:t>
      </w:r>
    </w:p>
    <w:p w:rsidR="00F65673" w:rsidRPr="00F65673" w:rsidRDefault="007A5872" w:rsidP="00F65673">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t>Melvin Harrison has promised me information on the Crystal Palace Foundation</w:t>
      </w:r>
      <w:r w:rsidR="00F65673">
        <w:rPr>
          <w:rFonts w:ascii="Times New Roman" w:hAnsi="Times New Roman" w:cs="Times New Roman"/>
          <w:color w:val="000000"/>
          <w:sz w:val="22"/>
          <w:szCs w:val="22"/>
        </w:rPr>
        <w:t xml:space="preserve"> </w:t>
      </w:r>
      <w:r w:rsidR="00F65673" w:rsidRPr="00F65673">
        <w:rPr>
          <w:rFonts w:ascii="Times New Roman" w:hAnsi="Times New Roman" w:cs="Times New Roman"/>
          <w:color w:val="000000"/>
          <w:sz w:val="22"/>
          <w:szCs w:val="22"/>
        </w:rPr>
        <w:t xml:space="preserve">in time for the next newsletter, again write direct if you don't want to wait. </w:t>
      </w:r>
      <w:r w:rsidR="00F65673" w:rsidRPr="00F65673">
        <w:rPr>
          <w:rStyle w:val="Bodytext2NotBold"/>
          <w:rFonts w:ascii="Times New Roman" w:hAnsi="Times New Roman" w:cs="Times New Roman"/>
          <w:b w:val="0"/>
          <w:spacing w:val="0"/>
          <w:sz w:val="22"/>
          <w:szCs w:val="22"/>
        </w:rPr>
        <w:t xml:space="preserve">As a </w:t>
      </w:r>
      <w:r w:rsidR="00F65673" w:rsidRPr="00F65673">
        <w:rPr>
          <w:rFonts w:ascii="Times New Roman" w:hAnsi="Times New Roman" w:cs="Times New Roman"/>
          <w:color w:val="000000"/>
          <w:sz w:val="22"/>
          <w:szCs w:val="22"/>
        </w:rPr>
        <w:t xml:space="preserve">result </w:t>
      </w:r>
      <w:r w:rsidR="00F65673" w:rsidRPr="00F65673">
        <w:rPr>
          <w:rStyle w:val="Bodytext2NotBold"/>
          <w:rFonts w:ascii="Times New Roman" w:hAnsi="Times New Roman" w:cs="Times New Roman"/>
          <w:b w:val="0"/>
          <w:spacing w:val="0"/>
          <w:sz w:val="22"/>
          <w:szCs w:val="22"/>
        </w:rPr>
        <w:t xml:space="preserve">of </w:t>
      </w:r>
      <w:r w:rsidR="00F65673" w:rsidRPr="00F65673">
        <w:rPr>
          <w:rFonts w:ascii="Times New Roman" w:hAnsi="Times New Roman" w:cs="Times New Roman"/>
          <w:color w:val="000000"/>
          <w:sz w:val="22"/>
          <w:szCs w:val="22"/>
        </w:rPr>
        <w:t xml:space="preserve">the Ideal Home Ex. </w:t>
      </w:r>
      <w:proofErr w:type="spellStart"/>
      <w:r w:rsidR="00F65673" w:rsidRPr="00F65673">
        <w:rPr>
          <w:rFonts w:ascii="Times New Roman" w:hAnsi="Times New Roman" w:cs="Times New Roman"/>
          <w:color w:val="000000"/>
          <w:sz w:val="22"/>
          <w:szCs w:val="22"/>
        </w:rPr>
        <w:t>ppc</w:t>
      </w:r>
      <w:proofErr w:type="spellEnd"/>
      <w:r w:rsidR="00F65673" w:rsidRPr="00F65673">
        <w:rPr>
          <w:rFonts w:ascii="Times New Roman" w:hAnsi="Times New Roman" w:cs="Times New Roman"/>
          <w:color w:val="000000"/>
          <w:sz w:val="22"/>
          <w:szCs w:val="22"/>
        </w:rPr>
        <w:t xml:space="preserve"> list </w:t>
      </w:r>
      <w:r w:rsidR="00F65673" w:rsidRPr="00F65673">
        <w:rPr>
          <w:rStyle w:val="Bodytext2NotBold"/>
          <w:rFonts w:ascii="Times New Roman" w:hAnsi="Times New Roman" w:cs="Times New Roman"/>
          <w:b w:val="0"/>
          <w:spacing w:val="0"/>
          <w:sz w:val="22"/>
          <w:szCs w:val="22"/>
        </w:rPr>
        <w:t xml:space="preserve">in </w:t>
      </w:r>
      <w:r w:rsidR="00F65673" w:rsidRPr="00F65673">
        <w:rPr>
          <w:rFonts w:ascii="Times New Roman" w:hAnsi="Times New Roman" w:cs="Times New Roman"/>
          <w:color w:val="000000"/>
          <w:sz w:val="22"/>
          <w:szCs w:val="22"/>
        </w:rPr>
        <w:t xml:space="preserve">No. 11 </w:t>
      </w:r>
      <w:r w:rsidR="00F65673">
        <w:rPr>
          <w:rFonts w:ascii="Times New Roman" w:hAnsi="Times New Roman" w:cs="Times New Roman"/>
          <w:color w:val="000000"/>
          <w:sz w:val="22"/>
          <w:szCs w:val="22"/>
        </w:rPr>
        <w:t>I</w:t>
      </w:r>
      <w:r w:rsidR="00F65673" w:rsidRPr="00F65673">
        <w:rPr>
          <w:rFonts w:ascii="Times New Roman" w:hAnsi="Times New Roman" w:cs="Times New Roman"/>
          <w:color w:val="000000"/>
          <w:sz w:val="22"/>
          <w:szCs w:val="22"/>
        </w:rPr>
        <w:t xml:space="preserve"> received a </w:t>
      </w:r>
      <w:r w:rsidR="00F65673">
        <w:rPr>
          <w:rFonts w:ascii="Times New Roman" w:hAnsi="Times New Roman" w:cs="Times New Roman"/>
          <w:color w:val="000000"/>
          <w:sz w:val="22"/>
          <w:szCs w:val="22"/>
        </w:rPr>
        <w:t>l</w:t>
      </w:r>
      <w:r w:rsidR="00F65673" w:rsidRPr="00F65673">
        <w:rPr>
          <w:rFonts w:ascii="Times New Roman" w:hAnsi="Times New Roman" w:cs="Times New Roman"/>
          <w:color w:val="000000"/>
          <w:sz w:val="22"/>
          <w:szCs w:val="22"/>
        </w:rPr>
        <w:t xml:space="preserve">ong list </w:t>
      </w:r>
      <w:r w:rsidR="00F65673" w:rsidRPr="00F65673">
        <w:rPr>
          <w:rStyle w:val="Bodytext2NotBold"/>
          <w:rFonts w:ascii="Times New Roman" w:hAnsi="Times New Roman" w:cs="Times New Roman"/>
          <w:b w:val="0"/>
          <w:spacing w:val="0"/>
          <w:sz w:val="22"/>
          <w:szCs w:val="22"/>
        </w:rPr>
        <w:t xml:space="preserve">from </w:t>
      </w:r>
      <w:r w:rsidR="00F65673" w:rsidRPr="00F65673">
        <w:rPr>
          <w:rFonts w:ascii="Times New Roman" w:hAnsi="Times New Roman" w:cs="Times New Roman"/>
          <w:color w:val="000000"/>
          <w:sz w:val="22"/>
          <w:szCs w:val="22"/>
        </w:rPr>
        <w:t xml:space="preserve">Arthur </w:t>
      </w:r>
      <w:r w:rsidR="00F65673">
        <w:rPr>
          <w:rFonts w:ascii="Times New Roman" w:hAnsi="Times New Roman" w:cs="Times New Roman"/>
          <w:color w:val="000000"/>
          <w:sz w:val="22"/>
          <w:szCs w:val="22"/>
        </w:rPr>
        <w:t>S</w:t>
      </w:r>
      <w:r w:rsidR="00F65673" w:rsidRPr="00F65673">
        <w:rPr>
          <w:rFonts w:ascii="Times New Roman" w:hAnsi="Times New Roman" w:cs="Times New Roman"/>
          <w:color w:val="000000"/>
          <w:sz w:val="22"/>
          <w:szCs w:val="22"/>
        </w:rPr>
        <w:t>mith p</w:t>
      </w:r>
      <w:r w:rsidR="00F65673">
        <w:rPr>
          <w:rFonts w:ascii="Times New Roman" w:hAnsi="Times New Roman" w:cs="Times New Roman"/>
          <w:color w:val="000000"/>
          <w:sz w:val="22"/>
          <w:szCs w:val="22"/>
        </w:rPr>
        <w:t>l</w:t>
      </w:r>
      <w:r w:rsidR="00F65673" w:rsidRPr="00F65673">
        <w:rPr>
          <w:rFonts w:ascii="Times New Roman" w:hAnsi="Times New Roman" w:cs="Times New Roman"/>
          <w:color w:val="000000"/>
          <w:sz w:val="22"/>
          <w:szCs w:val="22"/>
        </w:rPr>
        <w:t xml:space="preserve">us a number of extra additions from </w:t>
      </w:r>
      <w:r w:rsidR="00F65673">
        <w:rPr>
          <w:rFonts w:ascii="Times New Roman" w:hAnsi="Times New Roman" w:cs="Times New Roman"/>
          <w:color w:val="000000"/>
          <w:sz w:val="22"/>
          <w:szCs w:val="22"/>
        </w:rPr>
        <w:t>B</w:t>
      </w:r>
      <w:r w:rsidR="00F65673" w:rsidRPr="00F65673">
        <w:rPr>
          <w:rFonts w:ascii="Times New Roman" w:hAnsi="Times New Roman" w:cs="Times New Roman"/>
          <w:color w:val="000000"/>
          <w:sz w:val="22"/>
          <w:szCs w:val="22"/>
        </w:rPr>
        <w:t xml:space="preserve">ill Early. I will publish a </w:t>
      </w:r>
      <w:r w:rsidR="00F65673" w:rsidRPr="00F65673">
        <w:rPr>
          <w:rStyle w:val="Bodytext2NotBold"/>
          <w:rFonts w:ascii="Times New Roman" w:hAnsi="Times New Roman" w:cs="Times New Roman"/>
          <w:b w:val="0"/>
          <w:spacing w:val="0"/>
          <w:sz w:val="22"/>
          <w:szCs w:val="22"/>
        </w:rPr>
        <w:t xml:space="preserve">revised </w:t>
      </w:r>
      <w:r w:rsidR="00F65673" w:rsidRPr="00F65673">
        <w:rPr>
          <w:rFonts w:ascii="Times New Roman" w:hAnsi="Times New Roman" w:cs="Times New Roman"/>
          <w:color w:val="000000"/>
          <w:sz w:val="22"/>
          <w:szCs w:val="22"/>
        </w:rPr>
        <w:t xml:space="preserve">within the next year so </w:t>
      </w:r>
      <w:r w:rsidR="00F65673" w:rsidRPr="00F65673">
        <w:rPr>
          <w:rStyle w:val="Bodytext2NotBold"/>
          <w:rFonts w:ascii="Times New Roman" w:hAnsi="Times New Roman" w:cs="Times New Roman"/>
          <w:b w:val="0"/>
          <w:spacing w:val="0"/>
          <w:sz w:val="22"/>
          <w:szCs w:val="22"/>
        </w:rPr>
        <w:t xml:space="preserve">if </w:t>
      </w:r>
      <w:r w:rsidR="00F65673" w:rsidRPr="00F65673">
        <w:rPr>
          <w:rFonts w:ascii="Times New Roman" w:hAnsi="Times New Roman" w:cs="Times New Roman"/>
          <w:color w:val="000000"/>
          <w:sz w:val="22"/>
          <w:szCs w:val="22"/>
        </w:rPr>
        <w:t xml:space="preserve">you think you can add any </w:t>
      </w:r>
      <w:r w:rsidR="00F65673" w:rsidRPr="00F65673">
        <w:rPr>
          <w:rStyle w:val="Bodytext2NotBold"/>
          <w:rFonts w:ascii="Times New Roman" w:hAnsi="Times New Roman" w:cs="Times New Roman"/>
          <w:b w:val="0"/>
          <w:spacing w:val="0"/>
          <w:sz w:val="22"/>
          <w:szCs w:val="22"/>
        </w:rPr>
        <w:t>more</w:t>
      </w:r>
      <w:r w:rsidR="00F65673">
        <w:rPr>
          <w:rStyle w:val="Bodytext2NotBold"/>
          <w:rFonts w:ascii="Times New Roman" w:hAnsi="Times New Roman" w:cs="Times New Roman"/>
          <w:b w:val="0"/>
          <w:spacing w:val="0"/>
          <w:sz w:val="22"/>
          <w:szCs w:val="22"/>
        </w:rPr>
        <w:t xml:space="preserve">, </w:t>
      </w:r>
      <w:r w:rsidR="00F65673" w:rsidRPr="00F65673">
        <w:rPr>
          <w:rFonts w:ascii="Times New Roman" w:hAnsi="Times New Roman" w:cs="Times New Roman"/>
          <w:color w:val="000000"/>
          <w:sz w:val="22"/>
          <w:szCs w:val="22"/>
        </w:rPr>
        <w:t>please hurry!</w:t>
      </w:r>
    </w:p>
    <w:p w:rsidR="00F65673" w:rsidRDefault="00F65673" w:rsidP="00F65673">
      <w:pPr>
        <w:pStyle w:val="Bodytext21"/>
        <w:shd w:val="clear" w:color="auto" w:fill="auto"/>
        <w:spacing w:line="240" w:lineRule="auto"/>
        <w:contextualSpacing/>
        <w:rPr>
          <w:rFonts w:ascii="Times New Roman" w:hAnsi="Times New Roman" w:cs="Times New Roman"/>
          <w:b w:val="0"/>
          <w:color w:val="000000"/>
          <w:spacing w:val="0"/>
          <w:sz w:val="22"/>
          <w:szCs w:val="22"/>
        </w:rPr>
      </w:pPr>
      <w:r w:rsidRPr="00F65673">
        <w:rPr>
          <w:rFonts w:ascii="Times New Roman" w:hAnsi="Times New Roman" w:cs="Times New Roman"/>
          <w:b w:val="0"/>
          <w:color w:val="000000"/>
          <w:spacing w:val="0"/>
          <w:sz w:val="22"/>
          <w:szCs w:val="22"/>
        </w:rPr>
        <w:t xml:space="preserve">Enough </w:t>
      </w:r>
      <w:r>
        <w:rPr>
          <w:rFonts w:ascii="Times New Roman" w:hAnsi="Times New Roman" w:cs="Times New Roman"/>
          <w:b w:val="0"/>
          <w:color w:val="000000"/>
          <w:spacing w:val="0"/>
          <w:sz w:val="22"/>
          <w:szCs w:val="22"/>
        </w:rPr>
        <w:t>f</w:t>
      </w:r>
      <w:r w:rsidRPr="00F65673">
        <w:rPr>
          <w:rFonts w:ascii="Times New Roman" w:hAnsi="Times New Roman" w:cs="Times New Roman"/>
          <w:b w:val="0"/>
          <w:color w:val="000000"/>
          <w:spacing w:val="0"/>
          <w:sz w:val="22"/>
          <w:szCs w:val="22"/>
        </w:rPr>
        <w:t>or now. Hope to see some new faces in September,</w:t>
      </w:r>
    </w:p>
    <w:p w:rsidR="00F65673" w:rsidRPr="00F65673" w:rsidRDefault="00F65673" w:rsidP="00F65673">
      <w:pPr>
        <w:pStyle w:val="Bodytext21"/>
        <w:shd w:val="clear" w:color="auto" w:fill="auto"/>
        <w:spacing w:line="240" w:lineRule="auto"/>
        <w:contextualSpacing/>
        <w:rPr>
          <w:rFonts w:ascii="Times New Roman" w:hAnsi="Times New Roman" w:cs="Times New Roman"/>
          <w:b w:val="0"/>
          <w:spacing w:val="0"/>
          <w:sz w:val="22"/>
          <w:szCs w:val="22"/>
        </w:rPr>
      </w:pPr>
    </w:p>
    <w:p w:rsidR="00F65673" w:rsidRDefault="00F65673" w:rsidP="00F65673">
      <w:pPr>
        <w:pStyle w:val="Bodytext21"/>
        <w:shd w:val="clear" w:color="auto" w:fill="auto"/>
        <w:spacing w:line="240" w:lineRule="auto"/>
        <w:contextualSpacing/>
        <w:jc w:val="left"/>
        <w:rPr>
          <w:rFonts w:ascii="Times New Roman" w:hAnsi="Times New Roman" w:cs="Times New Roman"/>
          <w:b w:val="0"/>
          <w:color w:val="000000"/>
          <w:spacing w:val="0"/>
          <w:sz w:val="22"/>
          <w:szCs w:val="22"/>
        </w:rPr>
      </w:pPr>
      <w:r>
        <w:rPr>
          <w:rFonts w:ascii="Times New Roman" w:hAnsi="Times New Roman" w:cs="Times New Roman"/>
          <w:b w:val="0"/>
          <w:color w:val="000000"/>
          <w:spacing w:val="0"/>
          <w:sz w:val="22"/>
          <w:szCs w:val="22"/>
        </w:rPr>
        <w:t xml:space="preserve">© </w:t>
      </w:r>
      <w:r w:rsidRPr="00F65673">
        <w:rPr>
          <w:rFonts w:ascii="Times New Roman" w:hAnsi="Times New Roman" w:cs="Times New Roman"/>
          <w:b w:val="0"/>
          <w:color w:val="000000"/>
          <w:spacing w:val="0"/>
          <w:sz w:val="22"/>
          <w:szCs w:val="22"/>
        </w:rPr>
        <w:t>Andrew Brooks April 1989.</w:t>
      </w:r>
    </w:p>
    <w:p w:rsidR="00F65673" w:rsidRDefault="00F65673">
      <w:pPr>
        <w:overflowPunct/>
        <w:autoSpaceDE/>
        <w:autoSpaceDN/>
        <w:adjustRightInd/>
        <w:textAlignment w:val="auto"/>
        <w:rPr>
          <w:rFonts w:eastAsia="Bookman Old Style"/>
          <w:bCs/>
          <w:szCs w:val="22"/>
        </w:rPr>
      </w:pPr>
      <w:r>
        <w:rPr>
          <w:b/>
          <w:szCs w:val="22"/>
        </w:rPr>
        <w:br w:type="page"/>
      </w:r>
    </w:p>
    <w:p w:rsidR="00F65673" w:rsidRPr="00F65673" w:rsidRDefault="00F65673" w:rsidP="00F65673">
      <w:pPr>
        <w:pStyle w:val="BodyText2"/>
        <w:shd w:val="clear" w:color="auto" w:fill="auto"/>
        <w:spacing w:after="0" w:line="240" w:lineRule="auto"/>
        <w:contextualSpacing/>
        <w:jc w:val="center"/>
        <w:rPr>
          <w:rFonts w:ascii="Times New Roman" w:hAnsi="Times New Roman" w:cs="Times New Roman"/>
          <w:b/>
          <w:sz w:val="24"/>
          <w:szCs w:val="24"/>
        </w:rPr>
      </w:pPr>
      <w:r w:rsidRPr="00F65673">
        <w:rPr>
          <w:rFonts w:ascii="Times New Roman" w:hAnsi="Times New Roman" w:cs="Times New Roman"/>
          <w:b/>
          <w:color w:val="000000"/>
          <w:sz w:val="24"/>
          <w:szCs w:val="24"/>
        </w:rPr>
        <w:lastRenderedPageBreak/>
        <w:t>Gran</w:t>
      </w:r>
      <w:r w:rsidRPr="00F65673">
        <w:rPr>
          <w:rStyle w:val="BodyText1"/>
          <w:rFonts w:ascii="Times New Roman" w:hAnsi="Times New Roman" w:cs="Times New Roman"/>
          <w:b/>
          <w:sz w:val="24"/>
          <w:szCs w:val="24"/>
          <w:u w:val="none"/>
        </w:rPr>
        <w:t>tham I</w:t>
      </w:r>
      <w:r w:rsidRPr="00F65673">
        <w:rPr>
          <w:rFonts w:ascii="Times New Roman" w:hAnsi="Times New Roman" w:cs="Times New Roman"/>
          <w:b/>
          <w:color w:val="000000"/>
          <w:sz w:val="24"/>
          <w:szCs w:val="24"/>
        </w:rPr>
        <w:t>n</w:t>
      </w:r>
      <w:r w:rsidRPr="00F65673">
        <w:rPr>
          <w:rStyle w:val="BodyText1"/>
          <w:rFonts w:ascii="Times New Roman" w:hAnsi="Times New Roman" w:cs="Times New Roman"/>
          <w:b/>
          <w:sz w:val="24"/>
          <w:szCs w:val="24"/>
          <w:u w:val="none"/>
        </w:rPr>
        <w:t>dustrial Exh</w:t>
      </w:r>
      <w:r w:rsidRPr="00F65673">
        <w:rPr>
          <w:rFonts w:ascii="Times New Roman" w:hAnsi="Times New Roman" w:cs="Times New Roman"/>
          <w:b/>
          <w:color w:val="000000"/>
          <w:sz w:val="24"/>
          <w:szCs w:val="24"/>
        </w:rPr>
        <w:t>ib</w:t>
      </w:r>
      <w:r w:rsidRPr="00F65673">
        <w:rPr>
          <w:rStyle w:val="BodyText1"/>
          <w:rFonts w:ascii="Times New Roman" w:hAnsi="Times New Roman" w:cs="Times New Roman"/>
          <w:b/>
          <w:sz w:val="24"/>
          <w:szCs w:val="24"/>
          <w:u w:val="none"/>
        </w:rPr>
        <w:t>itio</w:t>
      </w:r>
      <w:r w:rsidRPr="00F65673">
        <w:rPr>
          <w:rFonts w:ascii="Times New Roman" w:hAnsi="Times New Roman" w:cs="Times New Roman"/>
          <w:b/>
          <w:color w:val="000000"/>
          <w:sz w:val="24"/>
          <w:szCs w:val="24"/>
        </w:rPr>
        <w:t>n</w:t>
      </w:r>
      <w:r>
        <w:rPr>
          <w:rFonts w:ascii="Times New Roman" w:hAnsi="Times New Roman" w:cs="Times New Roman"/>
          <w:b/>
          <w:color w:val="000000"/>
          <w:sz w:val="24"/>
          <w:szCs w:val="24"/>
        </w:rPr>
        <w:t xml:space="preserve"> </w:t>
      </w:r>
      <w:r w:rsidRPr="00F65673">
        <w:rPr>
          <w:rFonts w:ascii="Times New Roman" w:hAnsi="Times New Roman" w:cs="Times New Roman"/>
          <w:b/>
          <w:color w:val="000000"/>
          <w:sz w:val="24"/>
          <w:szCs w:val="24"/>
        </w:rPr>
        <w:t>-</w:t>
      </w:r>
      <w:r>
        <w:rPr>
          <w:rFonts w:ascii="Times New Roman" w:hAnsi="Times New Roman" w:cs="Times New Roman"/>
          <w:b/>
          <w:color w:val="000000"/>
          <w:sz w:val="24"/>
          <w:szCs w:val="24"/>
        </w:rPr>
        <w:t xml:space="preserve"> </w:t>
      </w:r>
      <w:r w:rsidRPr="00F65673">
        <w:rPr>
          <w:rFonts w:ascii="Times New Roman" w:hAnsi="Times New Roman" w:cs="Times New Roman"/>
          <w:b/>
          <w:color w:val="000000"/>
          <w:sz w:val="24"/>
          <w:szCs w:val="24"/>
        </w:rPr>
        <w:t>1907</w:t>
      </w:r>
    </w:p>
    <w:p w:rsidR="00F65673" w:rsidRDefault="00F65673" w:rsidP="00F65673">
      <w:pPr>
        <w:pStyle w:val="BodyText2"/>
        <w:shd w:val="clear" w:color="auto" w:fill="auto"/>
        <w:spacing w:after="0" w:line="240" w:lineRule="auto"/>
        <w:contextualSpacing/>
        <w:rPr>
          <w:rFonts w:ascii="Times New Roman" w:hAnsi="Times New Roman" w:cs="Times New Roman"/>
          <w:color w:val="000000"/>
          <w:sz w:val="22"/>
          <w:szCs w:val="22"/>
        </w:rPr>
      </w:pPr>
    </w:p>
    <w:p w:rsidR="00F65673" w:rsidRDefault="00F65673" w:rsidP="00F65673">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Pr="00F65673">
        <w:rPr>
          <w:rFonts w:ascii="Times New Roman" w:hAnsi="Times New Roman" w:cs="Times New Roman"/>
          <w:color w:val="000000"/>
          <w:sz w:val="22"/>
          <w:szCs w:val="22"/>
        </w:rPr>
        <w:t>This was one of the many small exhibitions held in provincial Britain throughout the period well documented by the real photographic picture postcard. Many cards were produced for similar industrial, art, religious and other types of exhibitions and if you can forward information to me details of any in your collection , 1 would be most grateful</w:t>
      </w:r>
      <w:r>
        <w:rPr>
          <w:rFonts w:ascii="Times New Roman" w:hAnsi="Times New Roman" w:cs="Times New Roman"/>
          <w:color w:val="000000"/>
          <w:sz w:val="22"/>
          <w:szCs w:val="22"/>
        </w:rPr>
        <w:t>.</w:t>
      </w:r>
    </w:p>
    <w:p w:rsidR="00F65673" w:rsidRDefault="00F65673" w:rsidP="00F65673">
      <w:pPr>
        <w:pStyle w:val="BodyText2"/>
        <w:shd w:val="clear" w:color="auto" w:fill="auto"/>
        <w:spacing w:after="0" w:line="240" w:lineRule="auto"/>
        <w:contextualSpacing/>
        <w:jc w:val="center"/>
        <w:rPr>
          <w:rFonts w:ascii="Times New Roman" w:hAnsi="Times New Roman" w:cs="Times New Roman"/>
          <w:color w:val="000000"/>
          <w:sz w:val="22"/>
          <w:szCs w:val="22"/>
        </w:rPr>
      </w:pPr>
    </w:p>
    <w:p w:rsidR="00F65673" w:rsidRDefault="00494E52" w:rsidP="00F65673">
      <w:pPr>
        <w:pStyle w:val="BodyText2"/>
        <w:shd w:val="clear" w:color="auto" w:fill="auto"/>
        <w:spacing w:after="0" w:line="240" w:lineRule="auto"/>
        <w:contextualSpacing/>
        <w:jc w:val="center"/>
        <w:rPr>
          <w:rFonts w:ascii="Times New Roman" w:hAnsi="Times New Roman" w:cs="Times New Roman"/>
          <w:color w:val="000000"/>
          <w:sz w:val="22"/>
          <w:szCs w:val="22"/>
        </w:rPr>
      </w:pPr>
      <w:r>
        <w:rPr>
          <w:rFonts w:ascii="Times New Roman" w:hAnsi="Times New Roman" w:cs="Times New Roman"/>
          <w:noProof/>
          <w:color w:val="000000"/>
          <w:sz w:val="22"/>
          <w:szCs w:val="22"/>
        </w:rPr>
        <w:drawing>
          <wp:inline distT="0" distB="0" distL="0" distR="0">
            <wp:extent cx="5029210" cy="317907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7.bmp"/>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29210" cy="3179070"/>
                    </a:xfrm>
                    <a:prstGeom prst="rect">
                      <a:avLst/>
                    </a:prstGeom>
                  </pic:spPr>
                </pic:pic>
              </a:graphicData>
            </a:graphic>
          </wp:inline>
        </w:drawing>
      </w:r>
    </w:p>
    <w:p w:rsidR="00F65673" w:rsidRPr="00F65673" w:rsidRDefault="00F65673" w:rsidP="00F65673">
      <w:pPr>
        <w:pStyle w:val="BodyText2"/>
        <w:shd w:val="clear" w:color="auto" w:fill="auto"/>
        <w:spacing w:after="0" w:line="240" w:lineRule="auto"/>
        <w:contextualSpacing/>
        <w:jc w:val="center"/>
        <w:rPr>
          <w:rFonts w:ascii="Times New Roman" w:hAnsi="Times New Roman" w:cs="Times New Roman"/>
          <w:sz w:val="22"/>
          <w:szCs w:val="22"/>
        </w:rPr>
      </w:pPr>
    </w:p>
    <w:p w:rsidR="00F65673" w:rsidRDefault="00F65673" w:rsidP="00F65673">
      <w:pPr>
        <w:pStyle w:val="BodyText2"/>
        <w:shd w:val="clear" w:color="auto" w:fill="auto"/>
        <w:spacing w:after="0" w:line="240" w:lineRule="auto"/>
        <w:contextualSpacing/>
        <w:rPr>
          <w:rStyle w:val="BodytextBold"/>
          <w:rFonts w:ascii="Times New Roman" w:hAnsi="Times New Roman" w:cs="Times New Roman"/>
          <w:b w:val="0"/>
          <w:spacing w:val="0"/>
          <w:sz w:val="22"/>
          <w:szCs w:val="22"/>
        </w:rPr>
      </w:pPr>
      <w:r>
        <w:rPr>
          <w:rFonts w:ascii="Times New Roman" w:hAnsi="Times New Roman" w:cs="Times New Roman"/>
          <w:color w:val="000000"/>
          <w:sz w:val="22"/>
          <w:szCs w:val="22"/>
        </w:rPr>
        <w:tab/>
      </w:r>
      <w:r w:rsidRPr="00F65673">
        <w:rPr>
          <w:rFonts w:ascii="Times New Roman" w:hAnsi="Times New Roman" w:cs="Times New Roman"/>
          <w:color w:val="000000"/>
          <w:sz w:val="22"/>
          <w:szCs w:val="22"/>
        </w:rPr>
        <w:t>This event was held at the Exchange Ha</w:t>
      </w:r>
      <w:r w:rsidR="00494E52">
        <w:rPr>
          <w:rFonts w:ascii="Times New Roman" w:hAnsi="Times New Roman" w:cs="Times New Roman"/>
          <w:color w:val="000000"/>
          <w:sz w:val="22"/>
          <w:szCs w:val="22"/>
        </w:rPr>
        <w:t>l</w:t>
      </w:r>
      <w:r w:rsidRPr="00F65673">
        <w:rPr>
          <w:rFonts w:ascii="Times New Roman" w:hAnsi="Times New Roman" w:cs="Times New Roman"/>
          <w:color w:val="000000"/>
          <w:sz w:val="22"/>
          <w:szCs w:val="22"/>
        </w:rPr>
        <w:t xml:space="preserve">l in Grantham </w:t>
      </w:r>
      <w:r w:rsidRPr="00F65673">
        <w:rPr>
          <w:rStyle w:val="BodytextBold"/>
          <w:rFonts w:ascii="Times New Roman" w:hAnsi="Times New Roman" w:cs="Times New Roman"/>
          <w:b w:val="0"/>
          <w:spacing w:val="0"/>
          <w:sz w:val="22"/>
          <w:szCs w:val="22"/>
        </w:rPr>
        <w:t xml:space="preserve">and </w:t>
      </w:r>
      <w:r w:rsidRPr="00F65673">
        <w:rPr>
          <w:rFonts w:ascii="Times New Roman" w:hAnsi="Times New Roman" w:cs="Times New Roman"/>
          <w:color w:val="000000"/>
          <w:sz w:val="22"/>
          <w:szCs w:val="22"/>
        </w:rPr>
        <w:t xml:space="preserve">the Opening Ceremony was performed by the Marchioness of Exeter </w:t>
      </w:r>
      <w:r w:rsidRPr="00F65673">
        <w:rPr>
          <w:rStyle w:val="BodytextBold"/>
          <w:rFonts w:ascii="Times New Roman" w:hAnsi="Times New Roman" w:cs="Times New Roman"/>
          <w:b w:val="0"/>
          <w:spacing w:val="0"/>
          <w:sz w:val="22"/>
          <w:szCs w:val="22"/>
        </w:rPr>
        <w:t xml:space="preserve">on </w:t>
      </w:r>
      <w:r w:rsidRPr="00F65673">
        <w:rPr>
          <w:rFonts w:ascii="Times New Roman" w:hAnsi="Times New Roman" w:cs="Times New Roman"/>
          <w:color w:val="000000"/>
          <w:sz w:val="22"/>
          <w:szCs w:val="22"/>
        </w:rPr>
        <w:t xml:space="preserve">Friday, </w:t>
      </w:r>
      <w:r w:rsidRPr="00F65673">
        <w:rPr>
          <w:rStyle w:val="BodytextBold"/>
          <w:rFonts w:ascii="Times New Roman" w:hAnsi="Times New Roman" w:cs="Times New Roman"/>
          <w:b w:val="0"/>
          <w:spacing w:val="0"/>
          <w:sz w:val="22"/>
          <w:szCs w:val="22"/>
        </w:rPr>
        <w:t xml:space="preserve">21st. </w:t>
      </w:r>
      <w:r w:rsidRPr="00F65673">
        <w:rPr>
          <w:rFonts w:ascii="Times New Roman" w:hAnsi="Times New Roman" w:cs="Times New Roman"/>
          <w:color w:val="000000"/>
          <w:sz w:val="22"/>
          <w:szCs w:val="22"/>
        </w:rPr>
        <w:t>January. It remained open for one week and closed on the 2</w:t>
      </w:r>
      <w:r>
        <w:rPr>
          <w:rFonts w:ascii="Times New Roman" w:hAnsi="Times New Roman" w:cs="Times New Roman"/>
          <w:color w:val="000000"/>
          <w:sz w:val="22"/>
          <w:szCs w:val="22"/>
        </w:rPr>
        <w:t xml:space="preserve">8 </w:t>
      </w:r>
      <w:proofErr w:type="spellStart"/>
      <w:r w:rsidRPr="00F65673">
        <w:rPr>
          <w:rFonts w:ascii="Times New Roman" w:hAnsi="Times New Roman" w:cs="Times New Roman"/>
          <w:color w:val="000000"/>
          <w:sz w:val="22"/>
          <w:szCs w:val="22"/>
        </w:rPr>
        <w:t>th.</w:t>
      </w:r>
      <w:proofErr w:type="spellEnd"/>
      <w:r w:rsidRPr="00F65673">
        <w:rPr>
          <w:rFonts w:ascii="Times New Roman" w:hAnsi="Times New Roman" w:cs="Times New Roman"/>
          <w:color w:val="000000"/>
          <w:sz w:val="22"/>
          <w:szCs w:val="22"/>
        </w:rPr>
        <w:t xml:space="preserve"> </w:t>
      </w:r>
      <w:r w:rsidRPr="00F65673">
        <w:rPr>
          <w:rStyle w:val="BodytextBold"/>
          <w:rFonts w:ascii="Times New Roman" w:hAnsi="Times New Roman" w:cs="Times New Roman"/>
          <w:b w:val="0"/>
          <w:spacing w:val="0"/>
          <w:sz w:val="22"/>
          <w:szCs w:val="22"/>
        </w:rPr>
        <w:t xml:space="preserve">George Jackson </w:t>
      </w:r>
      <w:r w:rsidRPr="00F65673">
        <w:rPr>
          <w:rFonts w:ascii="Times New Roman" w:hAnsi="Times New Roman" w:cs="Times New Roman"/>
          <w:color w:val="000000"/>
          <w:sz w:val="22"/>
          <w:szCs w:val="22"/>
        </w:rPr>
        <w:t xml:space="preserve">was the General Manager and George Clark of Clark's Training College </w:t>
      </w:r>
      <w:r w:rsidRPr="00F65673">
        <w:rPr>
          <w:rStyle w:val="BodytextBold"/>
          <w:rFonts w:ascii="Times New Roman" w:hAnsi="Times New Roman" w:cs="Times New Roman"/>
          <w:b w:val="0"/>
          <w:spacing w:val="0"/>
          <w:sz w:val="22"/>
          <w:szCs w:val="22"/>
        </w:rPr>
        <w:t xml:space="preserve">was the </w:t>
      </w:r>
      <w:r w:rsidRPr="00F65673">
        <w:rPr>
          <w:rFonts w:ascii="Times New Roman" w:hAnsi="Times New Roman" w:cs="Times New Roman"/>
          <w:color w:val="000000"/>
          <w:sz w:val="22"/>
          <w:szCs w:val="22"/>
        </w:rPr>
        <w:t xml:space="preserve">Judge of the exhibits. It took four hours to award the prizes because </w:t>
      </w:r>
      <w:r w:rsidRPr="00F65673">
        <w:rPr>
          <w:rStyle w:val="BodytextBold"/>
          <w:rFonts w:ascii="Times New Roman" w:hAnsi="Times New Roman" w:cs="Times New Roman"/>
          <w:b w:val="0"/>
          <w:spacing w:val="0"/>
          <w:sz w:val="22"/>
          <w:szCs w:val="22"/>
        </w:rPr>
        <w:t xml:space="preserve">the </w:t>
      </w:r>
      <w:r w:rsidRPr="00F65673">
        <w:rPr>
          <w:rFonts w:ascii="Times New Roman" w:hAnsi="Times New Roman" w:cs="Times New Roman"/>
          <w:color w:val="000000"/>
          <w:sz w:val="22"/>
          <w:szCs w:val="22"/>
        </w:rPr>
        <w:t xml:space="preserve">standard of merit was very high in </w:t>
      </w:r>
      <w:r w:rsidRPr="00F65673">
        <w:rPr>
          <w:rStyle w:val="BodytextBold"/>
          <w:rFonts w:ascii="Times New Roman" w:hAnsi="Times New Roman" w:cs="Times New Roman"/>
          <w:b w:val="0"/>
          <w:spacing w:val="0"/>
          <w:sz w:val="22"/>
          <w:szCs w:val="22"/>
        </w:rPr>
        <w:t xml:space="preserve">1907! </w:t>
      </w:r>
    </w:p>
    <w:p w:rsidR="00F65673" w:rsidRDefault="00F65673" w:rsidP="00F65673">
      <w:pPr>
        <w:pStyle w:val="BodyText2"/>
        <w:shd w:val="clear" w:color="auto" w:fill="auto"/>
        <w:spacing w:after="0" w:line="240" w:lineRule="auto"/>
        <w:contextualSpacing/>
        <w:rPr>
          <w:rFonts w:ascii="Times New Roman" w:hAnsi="Times New Roman" w:cs="Times New Roman"/>
          <w:color w:val="000000"/>
          <w:sz w:val="22"/>
          <w:szCs w:val="22"/>
        </w:rPr>
      </w:pPr>
      <w:r>
        <w:rPr>
          <w:rStyle w:val="BodytextBold"/>
          <w:rFonts w:ascii="Times New Roman" w:hAnsi="Times New Roman" w:cs="Times New Roman"/>
          <w:b w:val="0"/>
          <w:spacing w:val="0"/>
          <w:sz w:val="22"/>
          <w:szCs w:val="22"/>
        </w:rPr>
        <w:tab/>
      </w:r>
      <w:r w:rsidRPr="00F65673">
        <w:rPr>
          <w:rFonts w:ascii="Times New Roman" w:hAnsi="Times New Roman" w:cs="Times New Roman"/>
          <w:color w:val="000000"/>
          <w:sz w:val="22"/>
          <w:szCs w:val="22"/>
        </w:rPr>
        <w:t xml:space="preserve">The attendance </w:t>
      </w:r>
      <w:r w:rsidRPr="00F65673">
        <w:rPr>
          <w:rStyle w:val="BodytextBold"/>
          <w:rFonts w:ascii="Times New Roman" w:hAnsi="Times New Roman" w:cs="Times New Roman"/>
          <w:b w:val="0"/>
          <w:spacing w:val="0"/>
          <w:sz w:val="22"/>
          <w:szCs w:val="22"/>
        </w:rPr>
        <w:t xml:space="preserve">was </w:t>
      </w:r>
      <w:r w:rsidRPr="00F65673">
        <w:rPr>
          <w:rFonts w:ascii="Times New Roman" w:hAnsi="Times New Roman" w:cs="Times New Roman"/>
          <w:color w:val="000000"/>
          <w:sz w:val="22"/>
          <w:szCs w:val="22"/>
        </w:rPr>
        <w:t xml:space="preserve">well </w:t>
      </w:r>
      <w:r w:rsidRPr="00F65673">
        <w:rPr>
          <w:rStyle w:val="BodytextBold"/>
          <w:rFonts w:ascii="Times New Roman" w:hAnsi="Times New Roman" w:cs="Times New Roman"/>
          <w:b w:val="0"/>
          <w:spacing w:val="0"/>
          <w:sz w:val="22"/>
          <w:szCs w:val="22"/>
        </w:rPr>
        <w:t xml:space="preserve">above </w:t>
      </w:r>
      <w:r w:rsidRPr="00F65673">
        <w:rPr>
          <w:rFonts w:ascii="Times New Roman" w:hAnsi="Times New Roman" w:cs="Times New Roman"/>
          <w:color w:val="000000"/>
          <w:sz w:val="22"/>
          <w:szCs w:val="22"/>
        </w:rPr>
        <w:t xml:space="preserve">average for this show and certainly was an improvement on </w:t>
      </w:r>
      <w:r w:rsidRPr="00F65673">
        <w:rPr>
          <w:rStyle w:val="BodytextBold"/>
          <w:rFonts w:ascii="Times New Roman" w:hAnsi="Times New Roman" w:cs="Times New Roman"/>
          <w:b w:val="0"/>
          <w:spacing w:val="0"/>
          <w:sz w:val="22"/>
          <w:szCs w:val="22"/>
        </w:rPr>
        <w:t xml:space="preserve">1906 </w:t>
      </w:r>
      <w:r w:rsidRPr="00F65673">
        <w:rPr>
          <w:rFonts w:ascii="Times New Roman" w:hAnsi="Times New Roman" w:cs="Times New Roman"/>
          <w:color w:val="000000"/>
          <w:sz w:val="22"/>
          <w:szCs w:val="22"/>
        </w:rPr>
        <w:t>when the attendance was well down owing to the clash with the General Election.</w:t>
      </w:r>
    </w:p>
    <w:p w:rsidR="00F65673" w:rsidRPr="00F65673" w:rsidRDefault="00F65673" w:rsidP="00F65673">
      <w:pPr>
        <w:pStyle w:val="BodyText2"/>
        <w:shd w:val="clear" w:color="auto" w:fill="auto"/>
        <w:spacing w:after="0" w:line="240" w:lineRule="auto"/>
        <w:contextualSpacing/>
        <w:rPr>
          <w:rFonts w:ascii="Times New Roman" w:hAnsi="Times New Roman" w:cs="Times New Roman"/>
          <w:sz w:val="22"/>
          <w:szCs w:val="22"/>
        </w:rPr>
      </w:pPr>
    </w:p>
    <w:p w:rsidR="00F65673" w:rsidRPr="00F65673" w:rsidRDefault="00F65673" w:rsidP="00F65673">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r>
      <w:r w:rsidRPr="00F65673">
        <w:rPr>
          <w:rFonts w:ascii="Times New Roman" w:hAnsi="Times New Roman" w:cs="Times New Roman"/>
          <w:color w:val="000000"/>
          <w:sz w:val="22"/>
          <w:szCs w:val="22"/>
        </w:rPr>
        <w:t>Fred Fletcher.</w:t>
      </w:r>
    </w:p>
    <w:p w:rsidR="00C00E64" w:rsidRPr="00C00E64" w:rsidRDefault="00C00E64" w:rsidP="00C00E64">
      <w:pPr>
        <w:contextualSpacing/>
        <w:jc w:val="center"/>
        <w:rPr>
          <w:noProof/>
          <w:szCs w:val="22"/>
        </w:rPr>
      </w:pPr>
    </w:p>
    <w:p w:rsidR="003C7B6C" w:rsidRDefault="003C7B6C">
      <w:pPr>
        <w:jc w:val="center"/>
      </w:pPr>
    </w:p>
    <w:p w:rsidR="00494E52" w:rsidRDefault="00494E52">
      <w:pPr>
        <w:overflowPunct/>
        <w:autoSpaceDE/>
        <w:autoSpaceDN/>
        <w:adjustRightInd/>
        <w:textAlignment w:val="auto"/>
      </w:pPr>
      <w:r>
        <w:br w:type="page"/>
      </w:r>
    </w:p>
    <w:p w:rsidR="00494E52" w:rsidRDefault="00861BD3">
      <w:pPr>
        <w:jc w:val="center"/>
      </w:pPr>
      <w:r>
        <w:rPr>
          <w:noProof/>
        </w:rPr>
        <w:lastRenderedPageBreak/>
        <w:drawing>
          <wp:inline distT="0" distB="0" distL="0" distR="0">
            <wp:extent cx="5586984" cy="13350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86984" cy="1335024"/>
                    </a:xfrm>
                    <a:prstGeom prst="rect">
                      <a:avLst/>
                    </a:prstGeom>
                    <a:noFill/>
                    <a:ln>
                      <a:noFill/>
                    </a:ln>
                  </pic:spPr>
                </pic:pic>
              </a:graphicData>
            </a:graphic>
          </wp:inline>
        </w:drawing>
      </w:r>
    </w:p>
    <w:p w:rsidR="00494E52" w:rsidRDefault="00494E52">
      <w:pPr>
        <w:jc w:val="center"/>
      </w:pPr>
    </w:p>
    <w:p w:rsidR="00494E52" w:rsidRDefault="00494E52">
      <w:pPr>
        <w:jc w:val="center"/>
      </w:pPr>
    </w:p>
    <w:p w:rsidR="003C7B6C" w:rsidRDefault="00861BD3">
      <w:pPr>
        <w:jc w:val="center"/>
      </w:pPr>
      <w:r>
        <w:rPr>
          <w:noProof/>
        </w:rPr>
        <w:drawing>
          <wp:inline distT="0" distB="0" distL="0" distR="0">
            <wp:extent cx="5614416" cy="676656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4416" cy="6766560"/>
                    </a:xfrm>
                    <a:prstGeom prst="rect">
                      <a:avLst/>
                    </a:prstGeom>
                    <a:noFill/>
                    <a:ln>
                      <a:noFill/>
                    </a:ln>
                  </pic:spPr>
                </pic:pic>
              </a:graphicData>
            </a:graphic>
          </wp:inline>
        </w:drawing>
      </w:r>
    </w:p>
    <w:p w:rsidR="003C7B6C" w:rsidRDefault="00861BD3">
      <w:pPr>
        <w:jc w:val="center"/>
      </w:pPr>
      <w:r>
        <w:rPr>
          <w:noProof/>
        </w:rPr>
        <w:lastRenderedPageBreak/>
        <w:drawing>
          <wp:inline distT="0" distB="0" distL="0" distR="0">
            <wp:extent cx="5532120" cy="7973568"/>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2120" cy="7973568"/>
                    </a:xfrm>
                    <a:prstGeom prst="rect">
                      <a:avLst/>
                    </a:prstGeom>
                    <a:noFill/>
                    <a:ln>
                      <a:noFill/>
                    </a:ln>
                  </pic:spPr>
                </pic:pic>
              </a:graphicData>
            </a:graphic>
          </wp:inline>
        </w:drawing>
      </w:r>
    </w:p>
    <w:p w:rsidR="007F681F" w:rsidRDefault="007F681F">
      <w:pPr>
        <w:jc w:val="center"/>
      </w:pPr>
    </w:p>
    <w:p w:rsidR="007F681F" w:rsidRDefault="007F681F">
      <w:pPr>
        <w:jc w:val="center"/>
      </w:pPr>
    </w:p>
    <w:p w:rsidR="007F681F" w:rsidRDefault="007F681F">
      <w:pPr>
        <w:jc w:val="center"/>
      </w:pPr>
    </w:p>
    <w:p w:rsidR="007F681F" w:rsidRDefault="007F681F">
      <w:pPr>
        <w:jc w:val="center"/>
      </w:pPr>
    </w:p>
    <w:p w:rsidR="000766C4" w:rsidRDefault="000766C4">
      <w:pPr>
        <w:overflowPunct/>
        <w:autoSpaceDE/>
        <w:autoSpaceDN/>
        <w:adjustRightInd/>
        <w:textAlignment w:val="auto"/>
      </w:pPr>
      <w:r>
        <w:br w:type="page"/>
      </w:r>
    </w:p>
    <w:p w:rsidR="007F681F" w:rsidRDefault="007F681F" w:rsidP="007F681F">
      <w:pPr>
        <w:jc w:val="center"/>
      </w:pPr>
      <w:r>
        <w:rPr>
          <w:noProof/>
        </w:rPr>
        <w:lastRenderedPageBreak/>
        <w:drawing>
          <wp:inline distT="0" distB="0" distL="0" distR="0">
            <wp:extent cx="5707380" cy="962723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7380" cy="9627235"/>
                    </a:xfrm>
                    <a:prstGeom prst="rect">
                      <a:avLst/>
                    </a:prstGeom>
                    <a:noFill/>
                    <a:ln>
                      <a:noFill/>
                    </a:ln>
                  </pic:spPr>
                </pic:pic>
              </a:graphicData>
            </a:graphic>
          </wp:inline>
        </w:drawing>
      </w:r>
    </w:p>
    <w:p w:rsidR="00C36C76" w:rsidRDefault="00C36C76" w:rsidP="00C36C76">
      <w:pPr>
        <w:contextualSpacing/>
        <w:jc w:val="both"/>
      </w:pPr>
      <w:r>
        <w:rPr>
          <w:color w:val="000000"/>
        </w:rPr>
        <w:lastRenderedPageBreak/>
        <w:tab/>
        <w:t>different from hundreds</w:t>
      </w:r>
      <w:r>
        <w:rPr>
          <w:color w:val="000000"/>
        </w:rPr>
        <w:tab/>
        <w:t>of others he has seen all with a time slug.</w:t>
      </w:r>
    </w:p>
    <w:p w:rsidR="00C36C76" w:rsidRDefault="00C36C76" w:rsidP="00C36C76">
      <w:pPr>
        <w:contextualSpacing/>
        <w:jc w:val="both"/>
      </w:pPr>
      <w:r>
        <w:rPr>
          <w:color w:val="000000"/>
        </w:rPr>
        <w:t xml:space="preserve">No. 4 </w:t>
      </w:r>
      <w:r>
        <w:rPr>
          <w:color w:val="000000"/>
        </w:rPr>
        <w:tab/>
        <w:t xml:space="preserve"> Another cover but with the time part of the cancel missing.</w:t>
      </w:r>
    </w:p>
    <w:p w:rsidR="00C36C76" w:rsidRDefault="00C36C76" w:rsidP="00C36C76">
      <w:pPr>
        <w:contextualSpacing/>
        <w:jc w:val="both"/>
      </w:pPr>
      <w:r>
        <w:rPr>
          <w:color w:val="000000"/>
        </w:rPr>
        <w:t>No. 5</w:t>
      </w:r>
      <w:r>
        <w:rPr>
          <w:color w:val="000000"/>
        </w:rPr>
        <w:tab/>
        <w:t xml:space="preserve"> Another cover but with a bar instead of a date.</w:t>
      </w:r>
    </w:p>
    <w:p w:rsidR="00C36C76" w:rsidRDefault="00C36C76" w:rsidP="00C36C76">
      <w:pPr>
        <w:contextualSpacing/>
        <w:jc w:val="both"/>
        <w:rPr>
          <w:color w:val="000000"/>
        </w:rPr>
      </w:pPr>
      <w:r>
        <w:rPr>
          <w:color w:val="000000"/>
        </w:rPr>
        <w:t xml:space="preserve">Has anyone seen these covers without the time?. They are the only ones he has seen in over four </w:t>
      </w:r>
      <w:r>
        <w:rPr>
          <w:color w:val="000000"/>
        </w:rPr>
        <w:tab/>
        <w:t>years.</w:t>
      </w:r>
    </w:p>
    <w:p w:rsidR="00920534" w:rsidRDefault="00920534" w:rsidP="00C36C76">
      <w:pPr>
        <w:contextualSpacing/>
        <w:jc w:val="both"/>
      </w:pPr>
    </w:p>
    <w:p w:rsidR="00920534" w:rsidRPr="00920534" w:rsidRDefault="00920534" w:rsidP="00920534">
      <w:pPr>
        <w:pStyle w:val="BodyText2"/>
        <w:shd w:val="clear" w:color="auto" w:fill="auto"/>
        <w:spacing w:after="0" w:line="240" w:lineRule="auto"/>
        <w:contextualSpacing/>
        <w:jc w:val="center"/>
        <w:rPr>
          <w:rFonts w:ascii="Times New Roman" w:hAnsi="Times New Roman" w:cs="Times New Roman"/>
          <w:b/>
          <w:sz w:val="24"/>
          <w:szCs w:val="24"/>
        </w:rPr>
      </w:pPr>
      <w:r w:rsidRPr="00920534">
        <w:rPr>
          <w:rFonts w:ascii="Times New Roman" w:hAnsi="Times New Roman" w:cs="Times New Roman"/>
          <w:b/>
          <w:color w:val="000000"/>
          <w:sz w:val="24"/>
          <w:szCs w:val="24"/>
        </w:rPr>
        <w:t xml:space="preserve">NEW </w:t>
      </w:r>
      <w:r w:rsidRPr="00920534">
        <w:rPr>
          <w:rStyle w:val="BodyText1"/>
          <w:rFonts w:ascii="Times New Roman" w:hAnsi="Times New Roman" w:cs="Times New Roman"/>
          <w:b/>
          <w:sz w:val="24"/>
          <w:szCs w:val="24"/>
          <w:u w:val="none"/>
        </w:rPr>
        <w:t>YORK WORLD'S FAIR 1939-40.</w:t>
      </w:r>
    </w:p>
    <w:p w:rsidR="00920534" w:rsidRDefault="00920534" w:rsidP="00920534">
      <w:pPr>
        <w:pStyle w:val="BodyText2"/>
        <w:shd w:val="clear" w:color="auto" w:fill="auto"/>
        <w:spacing w:after="0" w:line="240" w:lineRule="auto"/>
        <w:contextualSpacing/>
        <w:jc w:val="left"/>
        <w:rPr>
          <w:rFonts w:ascii="Times New Roman" w:hAnsi="Times New Roman" w:cs="Times New Roman"/>
          <w:color w:val="000000"/>
          <w:sz w:val="22"/>
          <w:szCs w:val="22"/>
        </w:rPr>
      </w:pPr>
    </w:p>
    <w:p w:rsidR="00920534" w:rsidRPr="00920534" w:rsidRDefault="00920534" w:rsidP="0092053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920534">
        <w:rPr>
          <w:rFonts w:ascii="Times New Roman" w:hAnsi="Times New Roman" w:cs="Times New Roman"/>
          <w:color w:val="000000"/>
          <w:sz w:val="22"/>
          <w:szCs w:val="22"/>
        </w:rPr>
        <w:t xml:space="preserve">This Fair was held at Flushing Meadow N.Y. which is across the East River from </w:t>
      </w:r>
      <w:proofErr w:type="spellStart"/>
      <w:r w:rsidRPr="00920534">
        <w:rPr>
          <w:rFonts w:ascii="Times New Roman" w:hAnsi="Times New Roman" w:cs="Times New Roman"/>
          <w:color w:val="000000"/>
          <w:sz w:val="22"/>
          <w:szCs w:val="22"/>
        </w:rPr>
        <w:t>Ma</w:t>
      </w:r>
      <w:r>
        <w:rPr>
          <w:rFonts w:ascii="Times New Roman" w:hAnsi="Times New Roman" w:cs="Times New Roman"/>
          <w:color w:val="000000"/>
          <w:sz w:val="22"/>
          <w:szCs w:val="22"/>
        </w:rPr>
        <w:t>n</w:t>
      </w:r>
      <w:r w:rsidRPr="00920534">
        <w:rPr>
          <w:rFonts w:ascii="Times New Roman" w:hAnsi="Times New Roman" w:cs="Times New Roman"/>
          <w:color w:val="000000"/>
          <w:sz w:val="22"/>
          <w:szCs w:val="22"/>
        </w:rPr>
        <w:t>hatten</w:t>
      </w:r>
      <w:proofErr w:type="spellEnd"/>
      <w:r w:rsidRPr="00920534">
        <w:rPr>
          <w:rFonts w:ascii="Times New Roman" w:hAnsi="Times New Roman" w:cs="Times New Roman"/>
          <w:color w:val="000000"/>
          <w:sz w:val="22"/>
          <w:szCs w:val="22"/>
        </w:rPr>
        <w:t>.</w:t>
      </w:r>
      <w:r>
        <w:rPr>
          <w:rFonts w:ascii="Times New Roman" w:hAnsi="Times New Roman" w:cs="Times New Roman"/>
          <w:color w:val="000000"/>
          <w:sz w:val="22"/>
          <w:szCs w:val="22"/>
        </w:rPr>
        <w:t xml:space="preserve"> </w:t>
      </w:r>
      <w:r w:rsidRPr="00920534">
        <w:rPr>
          <w:rFonts w:ascii="Times New Roman" w:hAnsi="Times New Roman" w:cs="Times New Roman"/>
          <w:color w:val="000000"/>
          <w:sz w:val="22"/>
          <w:szCs w:val="22"/>
        </w:rPr>
        <w:t xml:space="preserve">Its symbol and official logo was the </w:t>
      </w:r>
      <w:proofErr w:type="spellStart"/>
      <w:r w:rsidRPr="00920534">
        <w:rPr>
          <w:rFonts w:ascii="Times New Roman" w:hAnsi="Times New Roman" w:cs="Times New Roman"/>
          <w:color w:val="000000"/>
          <w:sz w:val="22"/>
          <w:szCs w:val="22"/>
        </w:rPr>
        <w:t>Trylon</w:t>
      </w:r>
      <w:proofErr w:type="spellEnd"/>
      <w:r w:rsidRPr="00920534">
        <w:rPr>
          <w:rFonts w:ascii="Times New Roman" w:hAnsi="Times New Roman" w:cs="Times New Roman"/>
          <w:color w:val="000000"/>
          <w:sz w:val="22"/>
          <w:szCs w:val="22"/>
        </w:rPr>
        <w:t xml:space="preserve"> at 700ft. high and the </w:t>
      </w:r>
      <w:proofErr w:type="spellStart"/>
      <w:r w:rsidRPr="00920534">
        <w:rPr>
          <w:rFonts w:ascii="Times New Roman" w:hAnsi="Times New Roman" w:cs="Times New Roman"/>
          <w:color w:val="000000"/>
          <w:sz w:val="22"/>
          <w:szCs w:val="22"/>
        </w:rPr>
        <w:t>Perisphere</w:t>
      </w:r>
      <w:proofErr w:type="spellEnd"/>
      <w:r w:rsidRPr="00920534">
        <w:rPr>
          <w:rFonts w:ascii="Times New Roman" w:hAnsi="Times New Roman" w:cs="Times New Roman"/>
          <w:color w:val="000000"/>
          <w:sz w:val="22"/>
          <w:szCs w:val="22"/>
        </w:rPr>
        <w:t xml:space="preserve"> which was 200 ft. in diameter.</w:t>
      </w:r>
    </w:p>
    <w:p w:rsidR="00920534" w:rsidRDefault="00920534" w:rsidP="00920534">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Pr="00920534">
        <w:rPr>
          <w:rFonts w:ascii="Times New Roman" w:hAnsi="Times New Roman" w:cs="Times New Roman"/>
          <w:color w:val="000000"/>
          <w:sz w:val="22"/>
          <w:szCs w:val="22"/>
        </w:rPr>
        <w:t xml:space="preserve">On April 1st. 1939 the postal authorities issued a 3 cent Blue-violet stamp, </w:t>
      </w:r>
      <w:proofErr w:type="spellStart"/>
      <w:r w:rsidRPr="00920534">
        <w:rPr>
          <w:rFonts w:ascii="Times New Roman" w:hAnsi="Times New Roman" w:cs="Times New Roman"/>
          <w:color w:val="000000"/>
          <w:sz w:val="22"/>
          <w:szCs w:val="22"/>
        </w:rPr>
        <w:t>perf</w:t>
      </w:r>
      <w:proofErr w:type="spellEnd"/>
      <w:r w:rsidRPr="00920534">
        <w:rPr>
          <w:rFonts w:ascii="Times New Roman" w:hAnsi="Times New Roman" w:cs="Times New Roman"/>
          <w:color w:val="000000"/>
          <w:sz w:val="22"/>
          <w:szCs w:val="22"/>
        </w:rPr>
        <w:t xml:space="preserve">. </w:t>
      </w:r>
      <w:r>
        <w:rPr>
          <w:rFonts w:ascii="Times New Roman" w:hAnsi="Times New Roman" w:cs="Times New Roman"/>
          <w:color w:val="000000"/>
          <w:sz w:val="22"/>
          <w:szCs w:val="22"/>
        </w:rPr>
        <w:t xml:space="preserve">10½ </w:t>
      </w:r>
      <w:r w:rsidRPr="00920534">
        <w:rPr>
          <w:rFonts w:ascii="Times New Roman" w:hAnsi="Times New Roman" w:cs="Times New Roman"/>
          <w:color w:val="000000"/>
          <w:sz w:val="22"/>
          <w:szCs w:val="22"/>
        </w:rPr>
        <w:t xml:space="preserve"> x 11 (</w:t>
      </w:r>
      <w:r>
        <w:rPr>
          <w:rFonts w:ascii="Times New Roman" w:hAnsi="Times New Roman" w:cs="Times New Roman"/>
          <w:color w:val="000000"/>
          <w:sz w:val="22"/>
          <w:szCs w:val="22"/>
        </w:rPr>
        <w:t>S</w:t>
      </w:r>
      <w:r w:rsidRPr="00920534">
        <w:rPr>
          <w:rFonts w:ascii="Times New Roman" w:hAnsi="Times New Roman" w:cs="Times New Roman"/>
          <w:color w:val="000000"/>
          <w:sz w:val="22"/>
          <w:szCs w:val="22"/>
        </w:rPr>
        <w:t>.G. 850 ) to commemorate this event.</w:t>
      </w:r>
    </w:p>
    <w:p w:rsidR="00920534" w:rsidRDefault="00920534" w:rsidP="00920534">
      <w:pPr>
        <w:pStyle w:val="BodyText2"/>
        <w:shd w:val="clear" w:color="auto" w:fill="auto"/>
        <w:spacing w:after="0" w:line="240" w:lineRule="auto"/>
        <w:contextualSpacing/>
        <w:jc w:val="center"/>
        <w:rPr>
          <w:rFonts w:ascii="Times New Roman" w:hAnsi="Times New Roman" w:cs="Times New Roman"/>
          <w:color w:val="000000"/>
          <w:sz w:val="22"/>
          <w:szCs w:val="22"/>
        </w:rPr>
      </w:pPr>
    </w:p>
    <w:p w:rsidR="00920534" w:rsidRDefault="009B598F" w:rsidP="00920534">
      <w:pPr>
        <w:pStyle w:val="BodyText2"/>
        <w:shd w:val="clear" w:color="auto" w:fill="auto"/>
        <w:spacing w:after="0" w:line="240" w:lineRule="auto"/>
        <w:contextualSpacing/>
        <w:jc w:val="center"/>
        <w:rPr>
          <w:rFonts w:ascii="Times New Roman" w:hAnsi="Times New Roman" w:cs="Times New Roman"/>
          <w:color w:val="000000"/>
          <w:sz w:val="22"/>
          <w:szCs w:val="22"/>
        </w:rPr>
      </w:pPr>
      <w:r>
        <w:rPr>
          <w:rFonts w:ascii="Times New Roman" w:hAnsi="Times New Roman" w:cs="Times New Roman"/>
          <w:noProof/>
          <w:color w:val="000000"/>
          <w:sz w:val="22"/>
          <w:szCs w:val="22"/>
        </w:rPr>
        <w:drawing>
          <wp:inline distT="0" distB="0" distL="0" distR="0">
            <wp:extent cx="4785370" cy="65745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8.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85370" cy="6574549"/>
                    </a:xfrm>
                    <a:prstGeom prst="rect">
                      <a:avLst/>
                    </a:prstGeom>
                  </pic:spPr>
                </pic:pic>
              </a:graphicData>
            </a:graphic>
          </wp:inline>
        </w:drawing>
      </w:r>
    </w:p>
    <w:p w:rsidR="00920534" w:rsidRPr="00920534" w:rsidRDefault="009B598F" w:rsidP="0092053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lastRenderedPageBreak/>
        <w:tab/>
      </w:r>
      <w:r w:rsidR="00920534" w:rsidRPr="00920534">
        <w:rPr>
          <w:rFonts w:ascii="Times New Roman" w:hAnsi="Times New Roman" w:cs="Times New Roman"/>
          <w:color w:val="000000"/>
          <w:sz w:val="22"/>
          <w:szCs w:val="22"/>
        </w:rPr>
        <w:t>A great many postcards were issued by a number of licence holders leading to many different types of card.</w:t>
      </w:r>
    </w:p>
    <w:p w:rsidR="00920534" w:rsidRPr="00920534" w:rsidRDefault="00920534" w:rsidP="00920534">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color w:val="000000"/>
          <w:sz w:val="22"/>
          <w:szCs w:val="22"/>
        </w:rPr>
        <w:tab/>
      </w:r>
      <w:r w:rsidRPr="00920534">
        <w:rPr>
          <w:rFonts w:ascii="Times New Roman" w:hAnsi="Times New Roman" w:cs="Times New Roman"/>
          <w:color w:val="000000"/>
          <w:sz w:val="22"/>
          <w:szCs w:val="22"/>
        </w:rPr>
        <w:t xml:space="preserve">To get into the </w:t>
      </w:r>
      <w:proofErr w:type="spellStart"/>
      <w:r w:rsidRPr="00920534">
        <w:rPr>
          <w:rFonts w:ascii="Times New Roman" w:hAnsi="Times New Roman" w:cs="Times New Roman"/>
          <w:color w:val="000000"/>
          <w:sz w:val="22"/>
          <w:szCs w:val="22"/>
        </w:rPr>
        <w:t>Perisphere</w:t>
      </w:r>
      <w:proofErr w:type="spellEnd"/>
      <w:r w:rsidRPr="00920534">
        <w:rPr>
          <w:rFonts w:ascii="Times New Roman" w:hAnsi="Times New Roman" w:cs="Times New Roman"/>
          <w:color w:val="000000"/>
          <w:sz w:val="22"/>
          <w:szCs w:val="22"/>
        </w:rPr>
        <w:t xml:space="preserve"> there was a spiral ramp from the garden below. T</w:t>
      </w:r>
      <w:r>
        <w:rPr>
          <w:rFonts w:ascii="Times New Roman" w:hAnsi="Times New Roman" w:cs="Times New Roman"/>
          <w:color w:val="000000"/>
          <w:sz w:val="22"/>
          <w:szCs w:val="22"/>
        </w:rPr>
        <w:t>hi</w:t>
      </w:r>
      <w:r w:rsidRPr="00920534">
        <w:rPr>
          <w:rFonts w:ascii="Times New Roman" w:hAnsi="Times New Roman" w:cs="Times New Roman"/>
          <w:color w:val="000000"/>
          <w:sz w:val="22"/>
          <w:szCs w:val="22"/>
        </w:rPr>
        <w:t>s ramp is shown on various cards.</w:t>
      </w:r>
    </w:p>
    <w:p w:rsidR="00920534" w:rsidRDefault="009B598F" w:rsidP="00920534">
      <w:pPr>
        <w:pStyle w:val="BodyText2"/>
        <w:shd w:val="clear" w:color="auto" w:fill="auto"/>
        <w:spacing w:after="0" w:line="240" w:lineRule="auto"/>
        <w:contextualSpacing/>
        <w:rPr>
          <w:rFonts w:ascii="Times New Roman" w:hAnsi="Times New Roman" w:cs="Times New Roman"/>
          <w:color w:val="000000"/>
          <w:sz w:val="22"/>
          <w:szCs w:val="22"/>
        </w:rPr>
      </w:pPr>
      <w:r>
        <w:rPr>
          <w:rFonts w:ascii="Times New Roman" w:hAnsi="Times New Roman" w:cs="Times New Roman"/>
          <w:color w:val="000000"/>
          <w:sz w:val="22"/>
          <w:szCs w:val="22"/>
        </w:rPr>
        <w:tab/>
      </w:r>
      <w:r w:rsidR="00920534" w:rsidRPr="00920534">
        <w:rPr>
          <w:rFonts w:ascii="Times New Roman" w:hAnsi="Times New Roman" w:cs="Times New Roman"/>
          <w:color w:val="000000"/>
          <w:sz w:val="22"/>
          <w:szCs w:val="22"/>
        </w:rPr>
        <w:t>I have limited myself to the cards listed which I have found of special interest.</w:t>
      </w:r>
    </w:p>
    <w:p w:rsidR="00A222CC" w:rsidRDefault="00A222CC" w:rsidP="00920534">
      <w:pPr>
        <w:pStyle w:val="BodyText2"/>
        <w:shd w:val="clear" w:color="auto" w:fill="auto"/>
        <w:spacing w:after="0" w:line="240" w:lineRule="auto"/>
        <w:contextualSpacing/>
        <w:rPr>
          <w:rFonts w:ascii="Times New Roman" w:hAnsi="Times New Roman" w:cs="Times New Roman"/>
          <w:color w:val="000000"/>
          <w:sz w:val="22"/>
          <w:szCs w:val="22"/>
        </w:rPr>
      </w:pPr>
    </w:p>
    <w:p w:rsidR="00A222CC" w:rsidRDefault="006516D1" w:rsidP="006516D1">
      <w:pPr>
        <w:pStyle w:val="BodyText2"/>
        <w:shd w:val="clear" w:color="auto" w:fill="auto"/>
        <w:spacing w:after="0" w:line="240" w:lineRule="auto"/>
        <w:contextualSpacing/>
        <w:jc w:val="center"/>
        <w:rPr>
          <w:rFonts w:ascii="Times New Roman" w:hAnsi="Times New Roman" w:cs="Times New Roman"/>
          <w:color w:val="000000"/>
          <w:sz w:val="22"/>
          <w:szCs w:val="22"/>
        </w:rPr>
      </w:pPr>
      <w:r>
        <w:rPr>
          <w:noProof/>
        </w:rPr>
        <w:drawing>
          <wp:inline distT="0" distB="0" distL="0" distR="0" wp14:anchorId="40C8311A" wp14:editId="5B10792D">
            <wp:extent cx="4887595" cy="3006090"/>
            <wp:effectExtent l="0" t="0" r="825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7595" cy="3006090"/>
                    </a:xfrm>
                    <a:prstGeom prst="rect">
                      <a:avLst/>
                    </a:prstGeom>
                    <a:noFill/>
                    <a:ln>
                      <a:noFill/>
                    </a:ln>
                  </pic:spPr>
                </pic:pic>
              </a:graphicData>
            </a:graphic>
          </wp:inline>
        </w:drawing>
      </w:r>
    </w:p>
    <w:p w:rsidR="00A222CC" w:rsidRDefault="00A222CC" w:rsidP="00920534">
      <w:pPr>
        <w:pStyle w:val="BodyText2"/>
        <w:shd w:val="clear" w:color="auto" w:fill="auto"/>
        <w:spacing w:after="0" w:line="240" w:lineRule="auto"/>
        <w:contextualSpacing/>
        <w:rPr>
          <w:rFonts w:ascii="Times New Roman" w:hAnsi="Times New Roman" w:cs="Times New Roman"/>
          <w:color w:val="000000"/>
          <w:sz w:val="22"/>
          <w:szCs w:val="22"/>
        </w:rPr>
      </w:pPr>
    </w:p>
    <w:p w:rsidR="00A222CC" w:rsidRPr="001E7724" w:rsidRDefault="00A222CC" w:rsidP="00A222CC">
      <w:pPr>
        <w:pStyle w:val="BodyText2"/>
        <w:shd w:val="clear" w:color="auto" w:fill="auto"/>
        <w:spacing w:after="0" w:line="240" w:lineRule="auto"/>
        <w:contextualSpacing/>
        <w:rPr>
          <w:rFonts w:ascii="Times New Roman" w:hAnsi="Times New Roman" w:cs="Times New Roman"/>
          <w:b/>
          <w:sz w:val="22"/>
          <w:szCs w:val="22"/>
        </w:rPr>
      </w:pPr>
      <w:r w:rsidRPr="001E7724">
        <w:rPr>
          <w:rStyle w:val="BodyText1"/>
          <w:rFonts w:ascii="Times New Roman" w:hAnsi="Times New Roman" w:cs="Times New Roman"/>
          <w:b/>
          <w:sz w:val="22"/>
          <w:szCs w:val="22"/>
          <w:u w:val="none"/>
        </w:rPr>
        <w:t>Glossy Photographic B/W (unless otherwise stated)</w:t>
      </w:r>
    </w:p>
    <w:p w:rsidR="001E7724" w:rsidRDefault="001E7724" w:rsidP="00A222CC">
      <w:pPr>
        <w:pStyle w:val="BodyText2"/>
        <w:shd w:val="clear" w:color="auto" w:fill="auto"/>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Licence No. 849 East &amp; West Pub. Co.</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W.F. 1 </w:t>
      </w:r>
      <w:r w:rsidR="001E7724">
        <w:rPr>
          <w:rFonts w:ascii="Times New Roman" w:hAnsi="Times New Roman" w:cs="Times New Roman"/>
          <w:sz w:val="22"/>
          <w:szCs w:val="22"/>
        </w:rPr>
        <w:tab/>
      </w:r>
      <w:r w:rsidR="001E7724">
        <w:rPr>
          <w:rFonts w:ascii="Times New Roman" w:hAnsi="Times New Roman" w:cs="Times New Roman"/>
          <w:sz w:val="22"/>
          <w:szCs w:val="22"/>
        </w:rPr>
        <w:tab/>
      </w:r>
      <w:r w:rsidRPr="00C8719C">
        <w:rPr>
          <w:rFonts w:ascii="Times New Roman" w:hAnsi="Times New Roman" w:cs="Times New Roman"/>
          <w:sz w:val="22"/>
          <w:szCs w:val="22"/>
        </w:rPr>
        <w:t>Birds Eye-view.</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W.F. 6 </w:t>
      </w:r>
      <w:r w:rsidR="001E7724">
        <w:rPr>
          <w:rFonts w:ascii="Times New Roman" w:hAnsi="Times New Roman" w:cs="Times New Roman"/>
          <w:sz w:val="22"/>
          <w:szCs w:val="22"/>
        </w:rPr>
        <w:tab/>
      </w:r>
      <w:r w:rsidR="001E7724">
        <w:rPr>
          <w:rFonts w:ascii="Times New Roman" w:hAnsi="Times New Roman" w:cs="Times New Roman"/>
          <w:sz w:val="22"/>
          <w:szCs w:val="22"/>
        </w:rPr>
        <w:tab/>
      </w:r>
      <w:r w:rsidRPr="00C8719C">
        <w:rPr>
          <w:rFonts w:ascii="Times New Roman" w:hAnsi="Times New Roman" w:cs="Times New Roman"/>
          <w:sz w:val="22"/>
          <w:szCs w:val="22"/>
        </w:rPr>
        <w:t xml:space="preserve">The </w:t>
      </w:r>
      <w:proofErr w:type="spellStart"/>
      <w:r w:rsidRPr="00C8719C">
        <w:rPr>
          <w:rFonts w:ascii="Times New Roman" w:hAnsi="Times New Roman" w:cs="Times New Roman"/>
          <w:sz w:val="22"/>
          <w:szCs w:val="22"/>
        </w:rPr>
        <w:t>Trylon</w:t>
      </w:r>
      <w:proofErr w:type="spellEnd"/>
      <w:r w:rsidRPr="00C8719C">
        <w:rPr>
          <w:rFonts w:ascii="Times New Roman" w:hAnsi="Times New Roman" w:cs="Times New Roman"/>
          <w:sz w:val="22"/>
          <w:szCs w:val="22"/>
        </w:rPr>
        <w:t xml:space="preserve"> and </w:t>
      </w:r>
      <w:proofErr w:type="spellStart"/>
      <w:r w:rsidRPr="00C8719C">
        <w:rPr>
          <w:rFonts w:ascii="Times New Roman" w:hAnsi="Times New Roman" w:cs="Times New Roman"/>
          <w:sz w:val="22"/>
          <w:szCs w:val="22"/>
        </w:rPr>
        <w:t>Perisphere</w:t>
      </w:r>
      <w:proofErr w:type="spellEnd"/>
      <w:r w:rsidRPr="00C8719C">
        <w:rPr>
          <w:rFonts w:ascii="Times New Roman" w:hAnsi="Times New Roman" w:cs="Times New Roman"/>
          <w:sz w:val="22"/>
          <w:szCs w:val="22"/>
        </w:rPr>
        <w:t>.</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(V)</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W.F. 15 </w:t>
      </w:r>
      <w:r w:rsidR="001E7724">
        <w:rPr>
          <w:rFonts w:ascii="Times New Roman" w:hAnsi="Times New Roman" w:cs="Times New Roman"/>
          <w:sz w:val="22"/>
          <w:szCs w:val="22"/>
        </w:rPr>
        <w:tab/>
      </w:r>
      <w:r w:rsidRPr="00C8719C">
        <w:rPr>
          <w:rFonts w:ascii="Times New Roman" w:hAnsi="Times New Roman" w:cs="Times New Roman"/>
          <w:sz w:val="22"/>
          <w:szCs w:val="22"/>
        </w:rPr>
        <w:t>The Entrance to the British Pavilion.</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W.F. 17 </w:t>
      </w:r>
      <w:r w:rsidR="001E7724">
        <w:rPr>
          <w:rFonts w:ascii="Times New Roman" w:hAnsi="Times New Roman" w:cs="Times New Roman"/>
          <w:sz w:val="22"/>
          <w:szCs w:val="22"/>
        </w:rPr>
        <w:tab/>
      </w:r>
      <w:r w:rsidRPr="00C8719C">
        <w:rPr>
          <w:rFonts w:ascii="Times New Roman" w:hAnsi="Times New Roman" w:cs="Times New Roman"/>
          <w:sz w:val="22"/>
          <w:szCs w:val="22"/>
        </w:rPr>
        <w:t xml:space="preserve">View from the ramp of the </w:t>
      </w:r>
      <w:proofErr w:type="spellStart"/>
      <w:r w:rsidRPr="00C8719C">
        <w:rPr>
          <w:rFonts w:ascii="Times New Roman" w:hAnsi="Times New Roman" w:cs="Times New Roman"/>
          <w:sz w:val="22"/>
          <w:szCs w:val="22"/>
        </w:rPr>
        <w:t>Trylon</w:t>
      </w:r>
      <w:proofErr w:type="spellEnd"/>
      <w:r w:rsidRPr="00C8719C">
        <w:rPr>
          <w:rFonts w:ascii="Times New Roman" w:hAnsi="Times New Roman" w:cs="Times New Roman"/>
          <w:sz w:val="22"/>
          <w:szCs w:val="22"/>
        </w:rPr>
        <w:t xml:space="preserve"> and </w:t>
      </w:r>
      <w:proofErr w:type="spellStart"/>
      <w:r w:rsidRPr="00C8719C">
        <w:rPr>
          <w:rFonts w:ascii="Times New Roman" w:hAnsi="Times New Roman" w:cs="Times New Roman"/>
          <w:sz w:val="22"/>
          <w:szCs w:val="22"/>
        </w:rPr>
        <w:t>Perisphere</w:t>
      </w:r>
      <w:proofErr w:type="spellEnd"/>
      <w:r w:rsidRPr="00C8719C">
        <w:rPr>
          <w:rFonts w:ascii="Times New Roman" w:hAnsi="Times New Roman" w:cs="Times New Roman"/>
          <w:sz w:val="22"/>
          <w:szCs w:val="22"/>
        </w:rPr>
        <w:t>.</w:t>
      </w:r>
    </w:p>
    <w:p w:rsidR="001E7724" w:rsidRDefault="001E7724" w:rsidP="00A222CC">
      <w:pPr>
        <w:contextualSpacing/>
        <w:rPr>
          <w:szCs w:val="22"/>
        </w:rPr>
      </w:pPr>
    </w:p>
    <w:p w:rsidR="00A222CC" w:rsidRPr="00C8719C" w:rsidRDefault="00A222CC" w:rsidP="00A222CC">
      <w:pPr>
        <w:contextualSpacing/>
        <w:rPr>
          <w:szCs w:val="22"/>
        </w:rPr>
      </w:pPr>
      <w:r w:rsidRPr="00C8719C">
        <w:rPr>
          <w:szCs w:val="22"/>
        </w:rPr>
        <w:t xml:space="preserve">Licence No.69 </w:t>
      </w:r>
      <w:proofErr w:type="spellStart"/>
      <w:r w:rsidRPr="00C8719C">
        <w:rPr>
          <w:szCs w:val="22"/>
        </w:rPr>
        <w:t>Haberman's</w:t>
      </w:r>
      <w:proofErr w:type="spellEnd"/>
      <w:r w:rsidRPr="00C8719C">
        <w:rPr>
          <w:szCs w:val="22"/>
        </w:rPr>
        <w:t xml:space="preserve"> Real Photographs </w:t>
      </w:r>
      <w:r w:rsidRPr="00C8719C">
        <w:rPr>
          <w:rStyle w:val="Bodytext12"/>
          <w:rFonts w:ascii="Times New Roman" w:hAnsi="Times New Roman" w:cs="Times New Roman"/>
          <w:b w:val="0"/>
          <w:bCs w:val="0"/>
          <w:sz w:val="22"/>
          <w:szCs w:val="22"/>
        </w:rPr>
        <w:t>G.P.O.</w:t>
      </w:r>
      <w:r w:rsidRPr="00C8719C">
        <w:rPr>
          <w:szCs w:val="22"/>
        </w:rPr>
        <w:t xml:space="preserve"> Box 139,N.Y.</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F 25. </w:t>
      </w:r>
      <w:r w:rsidR="001E7724">
        <w:rPr>
          <w:rFonts w:ascii="Times New Roman" w:hAnsi="Times New Roman" w:cs="Times New Roman"/>
          <w:sz w:val="22"/>
          <w:szCs w:val="22"/>
        </w:rPr>
        <w:tab/>
      </w:r>
      <w:r w:rsidR="001E7724">
        <w:rPr>
          <w:rFonts w:ascii="Times New Roman" w:hAnsi="Times New Roman" w:cs="Times New Roman"/>
          <w:sz w:val="22"/>
          <w:szCs w:val="22"/>
        </w:rPr>
        <w:tab/>
      </w:r>
      <w:r w:rsidRPr="00C8719C">
        <w:rPr>
          <w:rFonts w:ascii="Times New Roman" w:hAnsi="Times New Roman" w:cs="Times New Roman"/>
          <w:sz w:val="22"/>
          <w:szCs w:val="22"/>
        </w:rPr>
        <w:t xml:space="preserve">Statue of Washington by </w:t>
      </w:r>
      <w:proofErr w:type="spellStart"/>
      <w:r w:rsidRPr="00C8719C">
        <w:rPr>
          <w:rFonts w:ascii="Times New Roman" w:hAnsi="Times New Roman" w:cs="Times New Roman"/>
          <w:sz w:val="22"/>
          <w:szCs w:val="22"/>
        </w:rPr>
        <w:t>J.Earl</w:t>
      </w:r>
      <w:proofErr w:type="spellEnd"/>
      <w:r w:rsidRPr="00C8719C">
        <w:rPr>
          <w:rFonts w:ascii="Times New Roman" w:hAnsi="Times New Roman" w:cs="Times New Roman"/>
          <w:sz w:val="22"/>
          <w:szCs w:val="22"/>
        </w:rPr>
        <w:t xml:space="preserve"> Frazer. </w:t>
      </w:r>
      <w:r w:rsidR="001E7724">
        <w:rPr>
          <w:rFonts w:ascii="Times New Roman" w:hAnsi="Times New Roman" w:cs="Times New Roman"/>
          <w:sz w:val="22"/>
          <w:szCs w:val="22"/>
        </w:rPr>
        <w:t>(</w:t>
      </w:r>
      <w:r w:rsidRPr="00C8719C">
        <w:rPr>
          <w:rFonts w:ascii="Times New Roman" w:hAnsi="Times New Roman" w:cs="Times New Roman"/>
          <w:sz w:val="22"/>
          <w:szCs w:val="22"/>
        </w:rPr>
        <w:t>V)</w:t>
      </w:r>
    </w:p>
    <w:p w:rsidR="001E7724" w:rsidRDefault="001E7724" w:rsidP="00A222CC">
      <w:pPr>
        <w:pStyle w:val="BodyText2"/>
        <w:shd w:val="clear" w:color="auto" w:fill="auto"/>
        <w:spacing w:after="0" w:line="240" w:lineRule="auto"/>
        <w:contextualSpacing/>
        <w:jc w:val="left"/>
        <w:rPr>
          <w:rFonts w:ascii="Times New Roman" w:hAnsi="Times New Roman" w:cs="Times New Roman"/>
          <w:sz w:val="22"/>
          <w:szCs w:val="22"/>
        </w:rPr>
      </w:pPr>
    </w:p>
    <w:p w:rsidR="00A222CC" w:rsidRPr="00C8719C" w:rsidRDefault="00A222CC" w:rsidP="00A222CC">
      <w:pPr>
        <w:pStyle w:val="BodyText2"/>
        <w:shd w:val="clear" w:color="auto" w:fill="auto"/>
        <w:spacing w:after="0" w:line="240" w:lineRule="auto"/>
        <w:contextualSpacing/>
        <w:jc w:val="left"/>
        <w:rPr>
          <w:rFonts w:ascii="Times New Roman" w:hAnsi="Times New Roman" w:cs="Times New Roman"/>
          <w:sz w:val="22"/>
          <w:szCs w:val="22"/>
        </w:rPr>
      </w:pPr>
      <w:r w:rsidRPr="00C8719C">
        <w:rPr>
          <w:rFonts w:ascii="Times New Roman" w:hAnsi="Times New Roman" w:cs="Times New Roman"/>
          <w:sz w:val="22"/>
          <w:szCs w:val="22"/>
        </w:rPr>
        <w:t xml:space="preserve">Licence No. 2443 </w:t>
      </w:r>
      <w:proofErr w:type="spellStart"/>
      <w:r w:rsidRPr="00C8719C">
        <w:rPr>
          <w:rFonts w:ascii="Times New Roman" w:hAnsi="Times New Roman" w:cs="Times New Roman"/>
          <w:sz w:val="22"/>
          <w:szCs w:val="22"/>
        </w:rPr>
        <w:t>Manhatten</w:t>
      </w:r>
      <w:proofErr w:type="spellEnd"/>
      <w:r w:rsidRPr="00C8719C">
        <w:rPr>
          <w:rFonts w:ascii="Times New Roman" w:hAnsi="Times New Roman" w:cs="Times New Roman"/>
          <w:sz w:val="22"/>
          <w:szCs w:val="22"/>
        </w:rPr>
        <w:t xml:space="preserve"> Post Card Pub. Co. Inc. N.Y.C. (with official logo on back-white on </w:t>
      </w:r>
      <w:r w:rsidR="001E7724">
        <w:rPr>
          <w:rFonts w:ascii="Times New Roman" w:hAnsi="Times New Roman" w:cs="Times New Roman"/>
          <w:sz w:val="22"/>
          <w:szCs w:val="22"/>
        </w:rPr>
        <w:tab/>
      </w:r>
      <w:r w:rsidRPr="00C8719C">
        <w:rPr>
          <w:rFonts w:ascii="Times New Roman" w:hAnsi="Times New Roman" w:cs="Times New Roman"/>
          <w:sz w:val="22"/>
          <w:szCs w:val="22"/>
        </w:rPr>
        <w:t>black)</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No. 6 </w:t>
      </w:r>
      <w:r w:rsidR="001E7724">
        <w:rPr>
          <w:rFonts w:ascii="Times New Roman" w:hAnsi="Times New Roman" w:cs="Times New Roman"/>
          <w:sz w:val="22"/>
          <w:szCs w:val="22"/>
        </w:rPr>
        <w:tab/>
      </w:r>
      <w:r w:rsidR="001E7724">
        <w:rPr>
          <w:rFonts w:ascii="Times New Roman" w:hAnsi="Times New Roman" w:cs="Times New Roman"/>
          <w:sz w:val="22"/>
          <w:szCs w:val="22"/>
        </w:rPr>
        <w:tab/>
      </w:r>
      <w:r w:rsidRPr="00C8719C">
        <w:rPr>
          <w:rFonts w:ascii="Times New Roman" w:hAnsi="Times New Roman" w:cs="Times New Roman"/>
          <w:sz w:val="22"/>
          <w:szCs w:val="22"/>
        </w:rPr>
        <w:t>Airplane View of Section of N.Y.W.F. 1939.</w:t>
      </w:r>
    </w:p>
    <w:p w:rsidR="001E7724" w:rsidRDefault="001E7724" w:rsidP="00A222CC">
      <w:pPr>
        <w:pStyle w:val="BodyText2"/>
        <w:shd w:val="clear" w:color="auto" w:fill="auto"/>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Licence No. 932 A.</w:t>
      </w:r>
      <w:r w:rsidR="001E7724">
        <w:rPr>
          <w:rFonts w:ascii="Times New Roman" w:hAnsi="Times New Roman" w:cs="Times New Roman"/>
          <w:sz w:val="22"/>
          <w:szCs w:val="22"/>
        </w:rPr>
        <w:t xml:space="preserve"> </w:t>
      </w:r>
      <w:proofErr w:type="spellStart"/>
      <w:r w:rsidRPr="00C8719C">
        <w:rPr>
          <w:rFonts w:ascii="Times New Roman" w:hAnsi="Times New Roman" w:cs="Times New Roman"/>
          <w:sz w:val="22"/>
          <w:szCs w:val="22"/>
        </w:rPr>
        <w:t>Mainzer</w:t>
      </w:r>
      <w:proofErr w:type="spellEnd"/>
      <w:r w:rsidRPr="00C8719C">
        <w:rPr>
          <w:rFonts w:ascii="Times New Roman" w:hAnsi="Times New Roman" w:cs="Times New Roman"/>
          <w:sz w:val="22"/>
          <w:szCs w:val="22"/>
        </w:rPr>
        <w:t>, 230 Fifth Av. New York.</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(boxed official logo in black)</w:t>
      </w:r>
    </w:p>
    <w:p w:rsidR="00A222CC" w:rsidRPr="00C8719C" w:rsidRDefault="00A222CC" w:rsidP="00A222CC">
      <w:pPr>
        <w:pStyle w:val="BodyText2"/>
        <w:shd w:val="clear" w:color="auto" w:fill="auto"/>
        <w:tabs>
          <w:tab w:val="left" w:pos="1561"/>
          <w:tab w:val="left" w:pos="2065"/>
          <w:tab w:val="center" w:pos="4800"/>
          <w:tab w:val="center" w:pos="5520"/>
          <w:tab w:val="right" w:pos="6917"/>
        </w:tabs>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252</w:t>
      </w:r>
      <w:r w:rsidRPr="00C8719C">
        <w:rPr>
          <w:rFonts w:ascii="Times New Roman" w:hAnsi="Times New Roman" w:cs="Times New Roman"/>
          <w:sz w:val="22"/>
          <w:szCs w:val="22"/>
        </w:rPr>
        <w:tab/>
        <w:t>British Pavilion (also</w:t>
      </w:r>
      <w:r w:rsidR="001E7724">
        <w:rPr>
          <w:rFonts w:ascii="Times New Roman" w:hAnsi="Times New Roman" w:cs="Times New Roman"/>
          <w:sz w:val="22"/>
          <w:szCs w:val="22"/>
        </w:rPr>
        <w:t xml:space="preserve"> </w:t>
      </w:r>
      <w:r w:rsidRPr="001E7724">
        <w:rPr>
          <w:rFonts w:ascii="Times New Roman" w:hAnsi="Times New Roman" w:cs="Times New Roman"/>
          <w:sz w:val="22"/>
          <w:szCs w:val="22"/>
        </w:rPr>
        <w:t>same</w:t>
      </w:r>
      <w:r w:rsidR="001E7724" w:rsidRPr="001E7724">
        <w:rPr>
          <w:rFonts w:ascii="Times New Roman" w:hAnsi="Times New Roman" w:cs="Times New Roman"/>
          <w:sz w:val="22"/>
          <w:szCs w:val="22"/>
        </w:rPr>
        <w:t xml:space="preserve"> </w:t>
      </w:r>
      <w:r w:rsidRPr="001E7724">
        <w:rPr>
          <w:rStyle w:val="BodytextGungsuh"/>
          <w:rFonts w:ascii="Times New Roman" w:hAnsi="Times New Roman" w:cs="Times New Roman"/>
          <w:b w:val="0"/>
          <w:sz w:val="22"/>
          <w:szCs w:val="22"/>
        </w:rPr>
        <w:t>card</w:t>
      </w:r>
      <w:r w:rsidR="001E7724">
        <w:rPr>
          <w:rStyle w:val="BodytextGungsuh"/>
          <w:rFonts w:ascii="Times New Roman" w:hAnsi="Times New Roman" w:cs="Times New Roman"/>
          <w:b w:val="0"/>
          <w:sz w:val="22"/>
          <w:szCs w:val="22"/>
        </w:rPr>
        <w:t xml:space="preserve"> </w:t>
      </w:r>
      <w:r w:rsidRPr="001E7724">
        <w:rPr>
          <w:rFonts w:ascii="Times New Roman" w:hAnsi="Times New Roman" w:cs="Times New Roman"/>
          <w:sz w:val="22"/>
          <w:szCs w:val="22"/>
        </w:rPr>
        <w:t>in sepia</w:t>
      </w:r>
      <w:r w:rsidRPr="00C8719C">
        <w:rPr>
          <w:rFonts w:ascii="Times New Roman" w:hAnsi="Times New Roman" w:cs="Times New Roman"/>
          <w:sz w:val="22"/>
          <w:szCs w:val="22"/>
        </w:rPr>
        <w:t>)</w:t>
      </w:r>
    </w:p>
    <w:p w:rsidR="00A222CC" w:rsidRPr="00C8719C" w:rsidRDefault="00A222CC" w:rsidP="00A222CC">
      <w:pPr>
        <w:pStyle w:val="BodyText2"/>
        <w:shd w:val="clear" w:color="auto" w:fill="auto"/>
        <w:tabs>
          <w:tab w:val="left" w:pos="1561"/>
          <w:tab w:val="left" w:pos="2065"/>
          <w:tab w:val="right" w:pos="4585"/>
          <w:tab w:val="center" w:pos="5074"/>
        </w:tabs>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255</w:t>
      </w:r>
      <w:r w:rsidRPr="00C8719C">
        <w:rPr>
          <w:rFonts w:ascii="Times New Roman" w:hAnsi="Times New Roman" w:cs="Times New Roman"/>
          <w:sz w:val="22"/>
          <w:szCs w:val="22"/>
        </w:rPr>
        <w:tab/>
        <w:t>Aerial</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View of the Theme</w:t>
      </w:r>
      <w:r w:rsidRPr="00C8719C">
        <w:rPr>
          <w:rFonts w:ascii="Times New Roman" w:hAnsi="Times New Roman" w:cs="Times New Roman"/>
          <w:sz w:val="22"/>
          <w:szCs w:val="22"/>
        </w:rPr>
        <w:tab/>
      </w:r>
      <w:r w:rsidR="001E7724">
        <w:rPr>
          <w:rFonts w:ascii="Times New Roman" w:hAnsi="Times New Roman" w:cs="Times New Roman"/>
          <w:sz w:val="22"/>
          <w:szCs w:val="22"/>
        </w:rPr>
        <w:t xml:space="preserve"> </w:t>
      </w:r>
      <w:proofErr w:type="spellStart"/>
      <w:r w:rsidRPr="00C8719C">
        <w:rPr>
          <w:rFonts w:ascii="Times New Roman" w:hAnsi="Times New Roman" w:cs="Times New Roman"/>
          <w:sz w:val="22"/>
          <w:szCs w:val="22"/>
        </w:rPr>
        <w:t>Center</w:t>
      </w:r>
      <w:proofErr w:type="spellEnd"/>
      <w:r w:rsidRPr="00C8719C">
        <w:rPr>
          <w:rFonts w:ascii="Times New Roman" w:hAnsi="Times New Roman" w:cs="Times New Roman"/>
          <w:sz w:val="22"/>
          <w:szCs w:val="22"/>
        </w:rPr>
        <w:t>.(V)</w:t>
      </w: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259</w:t>
      </w:r>
      <w:r w:rsidRPr="00C8719C">
        <w:rPr>
          <w:rFonts w:ascii="Times New Roman" w:hAnsi="Times New Roman" w:cs="Times New Roman"/>
          <w:sz w:val="22"/>
          <w:szCs w:val="22"/>
        </w:rPr>
        <w:tab/>
        <w:t>Avenue</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of Pioneers.(V)</w:t>
      </w: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2G0</w:t>
      </w:r>
      <w:r w:rsidRPr="00C8719C">
        <w:rPr>
          <w:rFonts w:ascii="Times New Roman" w:hAnsi="Times New Roman" w:cs="Times New Roman"/>
          <w:sz w:val="22"/>
          <w:szCs w:val="22"/>
        </w:rPr>
        <w:tab/>
        <w:t>Lagoon</w:t>
      </w:r>
      <w:r w:rsidR="001E7724">
        <w:rPr>
          <w:rFonts w:ascii="Times New Roman" w:hAnsi="Times New Roman" w:cs="Times New Roman"/>
          <w:sz w:val="22"/>
          <w:szCs w:val="22"/>
        </w:rPr>
        <w:t xml:space="preserve"> </w:t>
      </w:r>
      <w:r w:rsidRPr="00C8719C">
        <w:rPr>
          <w:rFonts w:ascii="Times New Roman" w:hAnsi="Times New Roman" w:cs="Times New Roman"/>
          <w:sz w:val="22"/>
          <w:szCs w:val="22"/>
        </w:rPr>
        <w:t>of Nations.</w:t>
      </w: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p>
    <w:p w:rsidR="00A222CC" w:rsidRPr="00C8719C" w:rsidRDefault="00A222CC" w:rsidP="00A222CC">
      <w:pPr>
        <w:pStyle w:val="Bodytext21"/>
        <w:shd w:val="clear" w:color="auto" w:fill="auto"/>
        <w:spacing w:line="240" w:lineRule="auto"/>
        <w:contextualSpacing/>
        <w:rPr>
          <w:rFonts w:ascii="Times New Roman" w:hAnsi="Times New Roman" w:cs="Times New Roman"/>
          <w:spacing w:val="0"/>
          <w:sz w:val="22"/>
          <w:szCs w:val="22"/>
        </w:rPr>
      </w:pPr>
      <w:r w:rsidRPr="00C8719C">
        <w:rPr>
          <w:rFonts w:ascii="Times New Roman" w:hAnsi="Times New Roman" w:cs="Times New Roman"/>
          <w:spacing w:val="0"/>
          <w:sz w:val="22"/>
          <w:szCs w:val="22"/>
        </w:rPr>
        <w:t>Underwood and Underwood S/W</w:t>
      </w:r>
    </w:p>
    <w:p w:rsidR="00A222CC" w:rsidRDefault="00A222CC" w:rsidP="00A222CC">
      <w:pPr>
        <w:contextualSpacing/>
        <w:rPr>
          <w:szCs w:val="22"/>
        </w:rPr>
      </w:pPr>
      <w:r w:rsidRPr="00C8719C">
        <w:rPr>
          <w:szCs w:val="22"/>
        </w:rPr>
        <w:t xml:space="preserve">5F 133 </w:t>
      </w:r>
      <w:r w:rsidR="001E7724">
        <w:rPr>
          <w:szCs w:val="22"/>
        </w:rPr>
        <w:tab/>
      </w:r>
      <w:r w:rsidR="001E7724">
        <w:rPr>
          <w:szCs w:val="22"/>
        </w:rPr>
        <w:tab/>
      </w:r>
      <w:r w:rsidRPr="00C8719C">
        <w:rPr>
          <w:szCs w:val="22"/>
        </w:rPr>
        <w:t xml:space="preserve">Mural of Food Building N.Y.W.F. </w:t>
      </w:r>
      <w:r w:rsidR="001E7724">
        <w:rPr>
          <w:szCs w:val="22"/>
        </w:rPr>
        <w:t>(</w:t>
      </w:r>
      <w:r w:rsidRPr="00C8719C">
        <w:rPr>
          <w:szCs w:val="22"/>
        </w:rPr>
        <w:t>U/</w:t>
      </w:r>
      <w:r w:rsidR="001E7724">
        <w:rPr>
          <w:szCs w:val="22"/>
        </w:rPr>
        <w:t>D</w:t>
      </w:r>
      <w:r w:rsidRPr="00C8719C">
        <w:rPr>
          <w:szCs w:val="22"/>
        </w:rPr>
        <w:t>) back)</w:t>
      </w:r>
    </w:p>
    <w:p w:rsidR="001E7724" w:rsidRPr="00C8719C" w:rsidRDefault="001E7724" w:rsidP="00A222CC">
      <w:pPr>
        <w:contextualSpacing/>
        <w:rPr>
          <w:szCs w:val="22"/>
        </w:rPr>
      </w:pPr>
    </w:p>
    <w:p w:rsidR="00A222CC" w:rsidRPr="00C8719C" w:rsidRDefault="00A222CC" w:rsidP="00A222CC">
      <w:pPr>
        <w:pStyle w:val="Bodytext21"/>
        <w:shd w:val="clear" w:color="auto" w:fill="auto"/>
        <w:spacing w:line="240" w:lineRule="auto"/>
        <w:contextualSpacing/>
        <w:rPr>
          <w:rFonts w:ascii="Times New Roman" w:hAnsi="Times New Roman" w:cs="Times New Roman"/>
          <w:spacing w:val="0"/>
          <w:sz w:val="22"/>
          <w:szCs w:val="22"/>
        </w:rPr>
      </w:pPr>
      <w:r w:rsidRPr="00C8719C">
        <w:rPr>
          <w:rFonts w:ascii="Times New Roman" w:hAnsi="Times New Roman" w:cs="Times New Roman"/>
          <w:spacing w:val="0"/>
          <w:sz w:val="22"/>
          <w:szCs w:val="22"/>
        </w:rPr>
        <w:t>Anon. S/W</w:t>
      </w:r>
    </w:p>
    <w:p w:rsidR="00A222CC" w:rsidRPr="00C8719C" w:rsidRDefault="001E7724" w:rsidP="00A222CC">
      <w:pPr>
        <w:contextualSpacing/>
        <w:rPr>
          <w:szCs w:val="22"/>
        </w:rPr>
      </w:pPr>
      <w:r>
        <w:rPr>
          <w:szCs w:val="22"/>
        </w:rPr>
        <w:tab/>
      </w:r>
      <w:r>
        <w:rPr>
          <w:szCs w:val="22"/>
        </w:rPr>
        <w:tab/>
      </w:r>
      <w:r w:rsidR="00A222CC" w:rsidRPr="00C8719C">
        <w:rPr>
          <w:szCs w:val="22"/>
        </w:rPr>
        <w:t xml:space="preserve">"Dancers" Dagenham Girl Pipers. From </w:t>
      </w:r>
      <w:proofErr w:type="spellStart"/>
      <w:r w:rsidR="00A222CC" w:rsidRPr="00C8719C">
        <w:rPr>
          <w:szCs w:val="22"/>
        </w:rPr>
        <w:t>Merrie</w:t>
      </w:r>
      <w:proofErr w:type="spellEnd"/>
      <w:r w:rsidR="00A222CC" w:rsidRPr="00C8719C">
        <w:rPr>
          <w:szCs w:val="22"/>
        </w:rPr>
        <w:t xml:space="preserve"> England New York World's Fair.</w:t>
      </w: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tabs>
          <w:tab w:val="left" w:pos="1561"/>
          <w:tab w:val="left" w:pos="2065"/>
          <w:tab w:val="right" w:pos="4585"/>
        </w:tabs>
        <w:spacing w:after="0" w:line="240" w:lineRule="auto"/>
        <w:contextualSpacing/>
        <w:rPr>
          <w:rFonts w:ascii="Times New Roman" w:hAnsi="Times New Roman" w:cs="Times New Roman"/>
          <w:sz w:val="22"/>
          <w:szCs w:val="22"/>
        </w:rPr>
      </w:pPr>
    </w:p>
    <w:p w:rsidR="00A222CC" w:rsidRDefault="00116C24" w:rsidP="006516D1">
      <w:pPr>
        <w:pStyle w:val="BodyText2"/>
        <w:shd w:val="clear" w:color="auto" w:fill="auto"/>
        <w:tabs>
          <w:tab w:val="left" w:pos="1561"/>
          <w:tab w:val="left" w:pos="2065"/>
          <w:tab w:val="right" w:pos="4585"/>
        </w:tabs>
        <w:spacing w:after="0" w:line="240" w:lineRule="auto"/>
        <w:contextualSpacing/>
        <w:jc w:val="center"/>
        <w:rPr>
          <w:rFonts w:ascii="Times New Roman" w:hAnsi="Times New Roman" w:cs="Times New Roman"/>
          <w:sz w:val="22"/>
          <w:szCs w:val="22"/>
        </w:rPr>
      </w:pPr>
      <w:r>
        <w:rPr>
          <w:noProof/>
        </w:rPr>
        <w:lastRenderedPageBreak/>
        <w:drawing>
          <wp:inline distT="0" distB="0" distL="0" distR="0" wp14:anchorId="1C138EA9" wp14:editId="3554AB1C">
            <wp:extent cx="4193540" cy="28905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3540" cy="2890520"/>
                    </a:xfrm>
                    <a:prstGeom prst="rect">
                      <a:avLst/>
                    </a:prstGeom>
                    <a:noFill/>
                    <a:ln>
                      <a:noFill/>
                    </a:ln>
                  </pic:spPr>
                </pic:pic>
              </a:graphicData>
            </a:graphic>
          </wp:inline>
        </w:drawing>
      </w:r>
    </w:p>
    <w:p w:rsidR="00116C24" w:rsidRDefault="00116C24" w:rsidP="006516D1">
      <w:pPr>
        <w:pStyle w:val="BodyText2"/>
        <w:shd w:val="clear" w:color="auto" w:fill="auto"/>
        <w:tabs>
          <w:tab w:val="left" w:pos="1561"/>
          <w:tab w:val="left" w:pos="2065"/>
          <w:tab w:val="right" w:pos="4585"/>
        </w:tabs>
        <w:spacing w:after="0" w:line="240" w:lineRule="auto"/>
        <w:contextualSpacing/>
        <w:jc w:val="center"/>
        <w:rPr>
          <w:rFonts w:ascii="Times New Roman" w:hAnsi="Times New Roman" w:cs="Times New Roman"/>
          <w:sz w:val="22"/>
          <w:szCs w:val="22"/>
        </w:rPr>
      </w:pPr>
    </w:p>
    <w:p w:rsidR="00913EC1" w:rsidRPr="00C8719C" w:rsidRDefault="00913EC1" w:rsidP="006516D1">
      <w:pPr>
        <w:pStyle w:val="BodyText2"/>
        <w:shd w:val="clear" w:color="auto" w:fill="auto"/>
        <w:tabs>
          <w:tab w:val="left" w:pos="1561"/>
          <w:tab w:val="left" w:pos="2065"/>
          <w:tab w:val="right" w:pos="4585"/>
        </w:tabs>
        <w:spacing w:after="0" w:line="240" w:lineRule="auto"/>
        <w:contextualSpacing/>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extent cx="5029210" cy="31516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9.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29210" cy="3151638"/>
                    </a:xfrm>
                    <a:prstGeom prst="rect">
                      <a:avLst/>
                    </a:prstGeom>
                  </pic:spPr>
                </pic:pic>
              </a:graphicData>
            </a:graphic>
          </wp:inline>
        </w:drawing>
      </w:r>
    </w:p>
    <w:p w:rsidR="00A222CC" w:rsidRPr="001E7724"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1E7724">
        <w:rPr>
          <w:rStyle w:val="BodyText1"/>
          <w:rFonts w:ascii="Times New Roman" w:hAnsi="Times New Roman" w:cs="Times New Roman"/>
          <w:b/>
          <w:bCs/>
          <w:sz w:val="22"/>
          <w:szCs w:val="22"/>
          <w:u w:val="none"/>
        </w:rPr>
        <w:t>Multi-Coloured Cards.</w:t>
      </w:r>
    </w:p>
    <w:p w:rsidR="001E7724" w:rsidRDefault="001E7724" w:rsidP="00A222CC">
      <w:pPr>
        <w:pStyle w:val="BodyText2"/>
        <w:shd w:val="clear" w:color="auto" w:fill="auto"/>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Curt </w:t>
      </w:r>
      <w:proofErr w:type="spellStart"/>
      <w:r w:rsidRPr="00C8719C">
        <w:rPr>
          <w:rFonts w:ascii="Times New Roman" w:hAnsi="Times New Roman" w:cs="Times New Roman"/>
          <w:sz w:val="22"/>
          <w:szCs w:val="22"/>
        </w:rPr>
        <w:t>Teich</w:t>
      </w:r>
      <w:proofErr w:type="spellEnd"/>
      <w:r w:rsidRPr="00C8719C">
        <w:rPr>
          <w:rFonts w:ascii="Times New Roman" w:hAnsi="Times New Roman" w:cs="Times New Roman"/>
          <w:sz w:val="22"/>
          <w:szCs w:val="22"/>
        </w:rPr>
        <w:t xml:space="preserve"> and Co. Chicago.</w:t>
      </w:r>
      <w:r w:rsidR="006516D1">
        <w:rPr>
          <w:rFonts w:ascii="Times New Roman" w:hAnsi="Times New Roman" w:cs="Times New Roman"/>
          <w:sz w:val="22"/>
          <w:szCs w:val="22"/>
        </w:rPr>
        <w:t xml:space="preserve"> (</w:t>
      </w:r>
      <w:r w:rsidRPr="00C8719C">
        <w:rPr>
          <w:rFonts w:ascii="Times New Roman" w:hAnsi="Times New Roman" w:cs="Times New Roman"/>
          <w:sz w:val="22"/>
          <w:szCs w:val="22"/>
        </w:rPr>
        <w:t>boxed blue logo and printing on back)</w:t>
      </w:r>
      <w:r w:rsidR="006516D1">
        <w:rPr>
          <w:rFonts w:ascii="Times New Roman" w:hAnsi="Times New Roman" w:cs="Times New Roman"/>
          <w:sz w:val="22"/>
          <w:szCs w:val="22"/>
        </w:rPr>
        <w:t xml:space="preserve"> </w:t>
      </w:r>
      <w:r w:rsidRPr="00C8719C">
        <w:rPr>
          <w:rFonts w:ascii="Times New Roman" w:hAnsi="Times New Roman" w:cs="Times New Roman"/>
          <w:sz w:val="22"/>
          <w:szCs w:val="22"/>
        </w:rPr>
        <w:t>Licence No.67.</w:t>
      </w:r>
    </w:p>
    <w:p w:rsidR="006516D1" w:rsidRPr="00C8719C" w:rsidRDefault="006516D1" w:rsidP="006516D1">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 7A-H173</w:t>
      </w:r>
      <w:r>
        <w:rPr>
          <w:rFonts w:ascii="Times New Roman" w:hAnsi="Times New Roman" w:cs="Times New Roman"/>
          <w:sz w:val="22"/>
          <w:szCs w:val="22"/>
        </w:rPr>
        <w:tab/>
        <w:t>(No l</w:t>
      </w:r>
      <w:r w:rsidRPr="00C8719C">
        <w:rPr>
          <w:rFonts w:ascii="Times New Roman" w:hAnsi="Times New Roman" w:cs="Times New Roman"/>
          <w:sz w:val="22"/>
          <w:szCs w:val="22"/>
        </w:rPr>
        <w:t>ogo</w:t>
      </w:r>
      <w:r>
        <w:rPr>
          <w:rFonts w:ascii="Times New Roman" w:hAnsi="Times New Roman" w:cs="Times New Roman"/>
          <w:sz w:val="22"/>
          <w:szCs w:val="22"/>
        </w:rPr>
        <w:t>)</w:t>
      </w:r>
      <w:r w:rsidRPr="00C8719C">
        <w:rPr>
          <w:rFonts w:ascii="Times New Roman" w:hAnsi="Times New Roman" w:cs="Times New Roman"/>
          <w:sz w:val="22"/>
          <w:szCs w:val="22"/>
        </w:rPr>
        <w:t xml:space="preserve"> (116) NYWF of 1939 as seen from Empire State Building. N.</w:t>
      </w:r>
      <w:r>
        <w:rPr>
          <w:rFonts w:ascii="Times New Roman" w:hAnsi="Times New Roman" w:cs="Times New Roman"/>
          <w:sz w:val="22"/>
          <w:szCs w:val="22"/>
        </w:rPr>
        <w:t xml:space="preserve"> </w:t>
      </w:r>
      <w:r w:rsidRPr="00C8719C">
        <w:rPr>
          <w:rFonts w:ascii="Times New Roman" w:hAnsi="Times New Roman" w:cs="Times New Roman"/>
          <w:sz w:val="22"/>
          <w:szCs w:val="22"/>
        </w:rPr>
        <w:t>Y.</w:t>
      </w:r>
      <w:r>
        <w:rPr>
          <w:rFonts w:ascii="Times New Roman" w:hAnsi="Times New Roman" w:cs="Times New Roman"/>
          <w:sz w:val="22"/>
          <w:szCs w:val="22"/>
        </w:rPr>
        <w:t xml:space="preserve"> </w:t>
      </w:r>
      <w:r w:rsidRPr="00C8719C">
        <w:rPr>
          <w:rFonts w:ascii="Times New Roman" w:hAnsi="Times New Roman" w:cs="Times New Roman"/>
          <w:sz w:val="22"/>
          <w:szCs w:val="22"/>
        </w:rPr>
        <w:t>City.</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No. </w:t>
      </w:r>
      <w:r w:rsidR="006516D1">
        <w:rPr>
          <w:rFonts w:ascii="Times New Roman" w:hAnsi="Times New Roman" w:cs="Times New Roman"/>
          <w:sz w:val="22"/>
          <w:szCs w:val="22"/>
        </w:rPr>
        <w:t>8</w:t>
      </w:r>
      <w:r w:rsidRPr="00C8719C">
        <w:rPr>
          <w:rFonts w:ascii="Times New Roman" w:hAnsi="Times New Roman" w:cs="Times New Roman"/>
          <w:sz w:val="22"/>
          <w:szCs w:val="22"/>
        </w:rPr>
        <w:t xml:space="preserve">A-H949 </w:t>
      </w:r>
      <w:r w:rsidR="001E7724">
        <w:rPr>
          <w:rFonts w:ascii="Times New Roman" w:hAnsi="Times New Roman" w:cs="Times New Roman"/>
          <w:sz w:val="22"/>
          <w:szCs w:val="22"/>
        </w:rPr>
        <w:tab/>
      </w:r>
      <w:r w:rsidRPr="00C8719C">
        <w:rPr>
          <w:rFonts w:ascii="Times New Roman" w:hAnsi="Times New Roman" w:cs="Times New Roman"/>
          <w:sz w:val="22"/>
          <w:szCs w:val="22"/>
        </w:rPr>
        <w:t>Site of World</w:t>
      </w:r>
      <w:r w:rsidR="001E7724">
        <w:rPr>
          <w:rFonts w:ascii="Times New Roman" w:hAnsi="Times New Roman" w:cs="Times New Roman"/>
          <w:sz w:val="22"/>
          <w:szCs w:val="22"/>
        </w:rPr>
        <w:t>’</w:t>
      </w:r>
      <w:r w:rsidRPr="00C8719C">
        <w:rPr>
          <w:rFonts w:ascii="Times New Roman" w:hAnsi="Times New Roman" w:cs="Times New Roman"/>
          <w:sz w:val="22"/>
          <w:szCs w:val="22"/>
        </w:rPr>
        <w:t>s Fair from the Air.</w:t>
      </w:r>
    </w:p>
    <w:p w:rsidR="006516D1"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No. 9A-H593</w:t>
      </w:r>
      <w:r w:rsidR="001E7724">
        <w:rPr>
          <w:rFonts w:ascii="Times New Roman" w:hAnsi="Times New Roman" w:cs="Times New Roman"/>
          <w:sz w:val="22"/>
          <w:szCs w:val="22"/>
        </w:rPr>
        <w:tab/>
      </w:r>
      <w:r w:rsidRPr="00C8719C">
        <w:rPr>
          <w:rFonts w:ascii="Times New Roman" w:hAnsi="Times New Roman" w:cs="Times New Roman"/>
          <w:sz w:val="22"/>
          <w:szCs w:val="22"/>
        </w:rPr>
        <w:t xml:space="preserve"> Greetings fro</w:t>
      </w:r>
      <w:r w:rsidR="001E7724">
        <w:rPr>
          <w:rFonts w:ascii="Times New Roman" w:hAnsi="Times New Roman" w:cs="Times New Roman"/>
          <w:sz w:val="22"/>
          <w:szCs w:val="22"/>
        </w:rPr>
        <w:t>m N</w:t>
      </w:r>
      <w:r w:rsidRPr="00C8719C">
        <w:rPr>
          <w:rFonts w:ascii="Times New Roman" w:hAnsi="Times New Roman" w:cs="Times New Roman"/>
          <w:sz w:val="22"/>
          <w:szCs w:val="22"/>
        </w:rPr>
        <w:t xml:space="preserve">ew York World Fair, </w:t>
      </w:r>
      <w:r w:rsidR="006516D1">
        <w:rPr>
          <w:rFonts w:ascii="Times New Roman" w:hAnsi="Times New Roman" w:cs="Times New Roman"/>
          <w:sz w:val="22"/>
          <w:szCs w:val="22"/>
        </w:rPr>
        <w:t>(</w:t>
      </w:r>
      <w:r w:rsidRPr="00C8719C">
        <w:rPr>
          <w:rFonts w:ascii="Times New Roman" w:hAnsi="Times New Roman" w:cs="Times New Roman"/>
          <w:sz w:val="22"/>
          <w:szCs w:val="22"/>
        </w:rPr>
        <w:t xml:space="preserve">each letter of World Fair shows a different </w:t>
      </w:r>
      <w:r w:rsidR="006516D1">
        <w:rPr>
          <w:rFonts w:ascii="Times New Roman" w:hAnsi="Times New Roman" w:cs="Times New Roman"/>
          <w:sz w:val="22"/>
          <w:szCs w:val="22"/>
        </w:rPr>
        <w:tab/>
      </w:r>
      <w:r w:rsidRPr="00C8719C">
        <w:rPr>
          <w:rFonts w:ascii="Times New Roman" w:hAnsi="Times New Roman" w:cs="Times New Roman"/>
          <w:sz w:val="22"/>
          <w:szCs w:val="22"/>
        </w:rPr>
        <w:t xml:space="preserve">view ) </w:t>
      </w:r>
    </w:p>
    <w:p w:rsidR="006516D1" w:rsidRDefault="006516D1" w:rsidP="00A222CC">
      <w:pPr>
        <w:pStyle w:val="BodyText2"/>
        <w:shd w:val="clear" w:color="auto" w:fill="auto"/>
        <w:spacing w:after="0" w:line="240" w:lineRule="auto"/>
        <w:contextualSpacing/>
        <w:rPr>
          <w:rFonts w:ascii="Times New Roman" w:hAnsi="Times New Roman" w:cs="Times New Roman"/>
          <w:sz w:val="22"/>
          <w:szCs w:val="22"/>
        </w:rPr>
      </w:pP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Expo</w:t>
      </w:r>
      <w:r w:rsidR="006516D1">
        <w:rPr>
          <w:rFonts w:ascii="Times New Roman" w:hAnsi="Times New Roman" w:cs="Times New Roman"/>
          <w:sz w:val="22"/>
          <w:szCs w:val="22"/>
        </w:rPr>
        <w:t xml:space="preserve"> </w:t>
      </w:r>
      <w:r w:rsidRPr="00C8719C">
        <w:rPr>
          <w:rFonts w:ascii="Times New Roman" w:hAnsi="Times New Roman" w:cs="Times New Roman"/>
          <w:sz w:val="22"/>
          <w:szCs w:val="22"/>
        </w:rPr>
        <w:t xml:space="preserve">Souvenir Corp. made by </w:t>
      </w:r>
      <w:proofErr w:type="spellStart"/>
      <w:r w:rsidRPr="00C8719C">
        <w:rPr>
          <w:rFonts w:ascii="Times New Roman" w:hAnsi="Times New Roman" w:cs="Times New Roman"/>
          <w:sz w:val="22"/>
          <w:szCs w:val="22"/>
        </w:rPr>
        <w:t>Grinneii</w:t>
      </w:r>
      <w:proofErr w:type="spellEnd"/>
      <w:r w:rsidRPr="00C8719C">
        <w:rPr>
          <w:rFonts w:ascii="Times New Roman" w:hAnsi="Times New Roman" w:cs="Times New Roman"/>
          <w:sz w:val="22"/>
          <w:szCs w:val="22"/>
        </w:rPr>
        <w:t xml:space="preserve"> Litho. Co.</w:t>
      </w:r>
      <w:r w:rsidR="006516D1">
        <w:rPr>
          <w:rFonts w:ascii="Times New Roman" w:hAnsi="Times New Roman" w:cs="Times New Roman"/>
          <w:sz w:val="22"/>
          <w:szCs w:val="22"/>
        </w:rPr>
        <w:t xml:space="preserve"> </w:t>
      </w:r>
      <w:r w:rsidRPr="00C8719C">
        <w:rPr>
          <w:rFonts w:ascii="Times New Roman" w:hAnsi="Times New Roman" w:cs="Times New Roman"/>
          <w:sz w:val="22"/>
          <w:szCs w:val="22"/>
        </w:rPr>
        <w:t>Licence No. 1020. (blue logo and unboxed.</w:t>
      </w:r>
      <w:r w:rsidR="006516D1">
        <w:rPr>
          <w:rFonts w:ascii="Times New Roman" w:hAnsi="Times New Roman" w:cs="Times New Roman"/>
          <w:sz w:val="22"/>
          <w:szCs w:val="22"/>
        </w:rPr>
        <w:t>)</w:t>
      </w:r>
    </w:p>
    <w:p w:rsidR="00A222CC" w:rsidRPr="00C8719C" w:rsidRDefault="00A222CC" w:rsidP="00A222CC">
      <w:pPr>
        <w:pStyle w:val="BodyText2"/>
        <w:shd w:val="clear" w:color="auto" w:fill="auto"/>
        <w:spacing w:after="0" w:line="240" w:lineRule="auto"/>
        <w:contextualSpacing/>
        <w:rPr>
          <w:rFonts w:ascii="Times New Roman" w:hAnsi="Times New Roman" w:cs="Times New Roman"/>
          <w:sz w:val="22"/>
          <w:szCs w:val="22"/>
        </w:rPr>
      </w:pPr>
      <w:r w:rsidRPr="00C8719C">
        <w:rPr>
          <w:rFonts w:ascii="Times New Roman" w:hAnsi="Times New Roman" w:cs="Times New Roman"/>
          <w:sz w:val="22"/>
          <w:szCs w:val="22"/>
        </w:rPr>
        <w:t xml:space="preserve">No. A35 </w:t>
      </w:r>
      <w:r w:rsidR="006516D1">
        <w:rPr>
          <w:rFonts w:ascii="Times New Roman" w:hAnsi="Times New Roman" w:cs="Times New Roman"/>
          <w:sz w:val="22"/>
          <w:szCs w:val="22"/>
        </w:rPr>
        <w:tab/>
      </w:r>
      <w:proofErr w:type="spellStart"/>
      <w:r w:rsidRPr="00C8719C">
        <w:rPr>
          <w:rFonts w:ascii="Times New Roman" w:hAnsi="Times New Roman" w:cs="Times New Roman"/>
          <w:sz w:val="22"/>
          <w:szCs w:val="22"/>
        </w:rPr>
        <w:t>Trylon</w:t>
      </w:r>
      <w:proofErr w:type="spellEnd"/>
      <w:r w:rsidRPr="00C8719C">
        <w:rPr>
          <w:rFonts w:ascii="Times New Roman" w:hAnsi="Times New Roman" w:cs="Times New Roman"/>
          <w:sz w:val="22"/>
          <w:szCs w:val="22"/>
        </w:rPr>
        <w:t xml:space="preserve"> and </w:t>
      </w:r>
      <w:proofErr w:type="spellStart"/>
      <w:r w:rsidRPr="00C8719C">
        <w:rPr>
          <w:rFonts w:ascii="Times New Roman" w:hAnsi="Times New Roman" w:cs="Times New Roman"/>
          <w:sz w:val="22"/>
          <w:szCs w:val="22"/>
        </w:rPr>
        <w:t>Per</w:t>
      </w:r>
      <w:r w:rsidR="006516D1">
        <w:rPr>
          <w:rFonts w:ascii="Times New Roman" w:hAnsi="Times New Roman" w:cs="Times New Roman"/>
          <w:sz w:val="22"/>
          <w:szCs w:val="22"/>
        </w:rPr>
        <w:t>i</w:t>
      </w:r>
      <w:r w:rsidRPr="00C8719C">
        <w:rPr>
          <w:rFonts w:ascii="Times New Roman" w:hAnsi="Times New Roman" w:cs="Times New Roman"/>
          <w:sz w:val="22"/>
          <w:szCs w:val="22"/>
        </w:rPr>
        <w:t>sphere</w:t>
      </w:r>
      <w:proofErr w:type="spellEnd"/>
      <w:r w:rsidR="006516D1">
        <w:rPr>
          <w:rFonts w:ascii="Times New Roman" w:hAnsi="Times New Roman" w:cs="Times New Roman"/>
          <w:sz w:val="22"/>
          <w:szCs w:val="22"/>
        </w:rPr>
        <w:t xml:space="preserve"> </w:t>
      </w:r>
      <w:r w:rsidRPr="00C8719C">
        <w:rPr>
          <w:rFonts w:ascii="Times New Roman" w:hAnsi="Times New Roman" w:cs="Times New Roman"/>
          <w:sz w:val="22"/>
          <w:szCs w:val="22"/>
        </w:rPr>
        <w:t>-</w:t>
      </w:r>
      <w:r w:rsidR="006516D1">
        <w:rPr>
          <w:rFonts w:ascii="Times New Roman" w:hAnsi="Times New Roman" w:cs="Times New Roman"/>
          <w:sz w:val="22"/>
          <w:szCs w:val="22"/>
        </w:rPr>
        <w:t xml:space="preserve"> </w:t>
      </w:r>
      <w:r w:rsidRPr="00C8719C">
        <w:rPr>
          <w:rFonts w:ascii="Times New Roman" w:hAnsi="Times New Roman" w:cs="Times New Roman"/>
          <w:sz w:val="22"/>
          <w:szCs w:val="22"/>
        </w:rPr>
        <w:t xml:space="preserve">Theme </w:t>
      </w:r>
      <w:proofErr w:type="spellStart"/>
      <w:r w:rsidRPr="00C8719C">
        <w:rPr>
          <w:rFonts w:ascii="Times New Roman" w:hAnsi="Times New Roman" w:cs="Times New Roman"/>
          <w:sz w:val="22"/>
          <w:szCs w:val="22"/>
        </w:rPr>
        <w:t>Center</w:t>
      </w:r>
      <w:proofErr w:type="spellEnd"/>
      <w:r w:rsidRPr="00C8719C">
        <w:rPr>
          <w:rFonts w:ascii="Times New Roman" w:hAnsi="Times New Roman" w:cs="Times New Roman"/>
          <w:sz w:val="22"/>
          <w:szCs w:val="22"/>
        </w:rPr>
        <w:t>.</w:t>
      </w:r>
    </w:p>
    <w:p w:rsidR="00A222CC" w:rsidRDefault="006516D1" w:rsidP="00A222CC">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sz w:val="22"/>
          <w:szCs w:val="22"/>
        </w:rPr>
        <w:t>N</w:t>
      </w:r>
      <w:r w:rsidR="00A222CC" w:rsidRPr="00C8719C">
        <w:rPr>
          <w:rFonts w:ascii="Times New Roman" w:hAnsi="Times New Roman" w:cs="Times New Roman"/>
          <w:sz w:val="22"/>
          <w:szCs w:val="22"/>
        </w:rPr>
        <w:t>o. A</w:t>
      </w:r>
      <w:r>
        <w:rPr>
          <w:rFonts w:ascii="Times New Roman" w:hAnsi="Times New Roman" w:cs="Times New Roman"/>
          <w:sz w:val="22"/>
          <w:szCs w:val="22"/>
        </w:rPr>
        <w:t>4</w:t>
      </w:r>
      <w:r w:rsidR="00A222CC" w:rsidRPr="00C8719C">
        <w:rPr>
          <w:rFonts w:ascii="Times New Roman" w:hAnsi="Times New Roman" w:cs="Times New Roman"/>
          <w:sz w:val="22"/>
          <w:szCs w:val="22"/>
        </w:rPr>
        <w:t>0</w:t>
      </w:r>
      <w:r>
        <w:rPr>
          <w:rFonts w:ascii="Times New Roman" w:hAnsi="Times New Roman" w:cs="Times New Roman"/>
          <w:sz w:val="22"/>
          <w:szCs w:val="22"/>
        </w:rPr>
        <w:tab/>
      </w:r>
      <w:r w:rsidR="00A222CC" w:rsidRPr="00C8719C">
        <w:rPr>
          <w:rFonts w:ascii="Times New Roman" w:hAnsi="Times New Roman" w:cs="Times New Roman"/>
          <w:sz w:val="22"/>
          <w:szCs w:val="22"/>
        </w:rPr>
        <w:t>Night Air View of the N</w:t>
      </w:r>
      <w:r>
        <w:rPr>
          <w:rFonts w:ascii="Times New Roman" w:hAnsi="Times New Roman" w:cs="Times New Roman"/>
          <w:sz w:val="22"/>
          <w:szCs w:val="22"/>
        </w:rPr>
        <w:t xml:space="preserve">. </w:t>
      </w:r>
      <w:r w:rsidR="00A222CC" w:rsidRPr="00C8719C">
        <w:rPr>
          <w:rFonts w:ascii="Times New Roman" w:hAnsi="Times New Roman" w:cs="Times New Roman"/>
          <w:sz w:val="22"/>
          <w:szCs w:val="22"/>
        </w:rPr>
        <w:t>Y</w:t>
      </w:r>
      <w:r>
        <w:rPr>
          <w:rFonts w:ascii="Times New Roman" w:hAnsi="Times New Roman" w:cs="Times New Roman"/>
          <w:sz w:val="22"/>
          <w:szCs w:val="22"/>
        </w:rPr>
        <w:t xml:space="preserve">. </w:t>
      </w:r>
      <w:r w:rsidR="00A222CC" w:rsidRPr="00C8719C">
        <w:rPr>
          <w:rFonts w:ascii="Times New Roman" w:hAnsi="Times New Roman" w:cs="Times New Roman"/>
          <w:sz w:val="22"/>
          <w:szCs w:val="22"/>
        </w:rPr>
        <w:t>W</w:t>
      </w:r>
      <w:r>
        <w:rPr>
          <w:rFonts w:ascii="Times New Roman" w:hAnsi="Times New Roman" w:cs="Times New Roman"/>
          <w:sz w:val="22"/>
          <w:szCs w:val="22"/>
        </w:rPr>
        <w:t xml:space="preserve">. </w:t>
      </w:r>
      <w:r w:rsidR="00A222CC" w:rsidRPr="00C8719C">
        <w:rPr>
          <w:rFonts w:ascii="Times New Roman" w:hAnsi="Times New Roman" w:cs="Times New Roman"/>
          <w:sz w:val="22"/>
          <w:szCs w:val="22"/>
        </w:rPr>
        <w:t>F. 1</w:t>
      </w:r>
      <w:r>
        <w:rPr>
          <w:rFonts w:ascii="Times New Roman" w:hAnsi="Times New Roman" w:cs="Times New Roman"/>
          <w:sz w:val="22"/>
          <w:szCs w:val="22"/>
        </w:rPr>
        <w:t>9</w:t>
      </w:r>
      <w:r w:rsidR="00A222CC" w:rsidRPr="00C8719C">
        <w:rPr>
          <w:rFonts w:ascii="Times New Roman" w:hAnsi="Times New Roman" w:cs="Times New Roman"/>
          <w:sz w:val="22"/>
          <w:szCs w:val="22"/>
        </w:rPr>
        <w:t>39.</w:t>
      </w:r>
    </w:p>
    <w:p w:rsidR="006516D1" w:rsidRPr="00C8719C" w:rsidRDefault="006516D1" w:rsidP="00A222CC">
      <w:pPr>
        <w:pStyle w:val="BodyText2"/>
        <w:shd w:val="clear" w:color="auto" w:fill="auto"/>
        <w:spacing w:after="0" w:line="240" w:lineRule="auto"/>
        <w:contextualSpacing/>
        <w:rPr>
          <w:rFonts w:ascii="Times New Roman" w:hAnsi="Times New Roman" w:cs="Times New Roman"/>
          <w:sz w:val="22"/>
          <w:szCs w:val="22"/>
        </w:rPr>
      </w:pPr>
    </w:p>
    <w:p w:rsidR="00A222CC" w:rsidRDefault="00913EC1" w:rsidP="00A222CC">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sz w:val="22"/>
          <w:szCs w:val="22"/>
        </w:rPr>
        <w:tab/>
      </w:r>
      <w:r w:rsidR="00A222CC" w:rsidRPr="00C8719C">
        <w:rPr>
          <w:rFonts w:ascii="Times New Roman" w:hAnsi="Times New Roman" w:cs="Times New Roman"/>
          <w:sz w:val="22"/>
          <w:szCs w:val="22"/>
        </w:rPr>
        <w:t xml:space="preserve">Finally under Licence K1051 there was published a sheet of 54 </w:t>
      </w:r>
      <w:r w:rsidR="006516D1">
        <w:rPr>
          <w:rFonts w:ascii="Times New Roman" w:hAnsi="Times New Roman" w:cs="Times New Roman"/>
          <w:sz w:val="22"/>
          <w:szCs w:val="22"/>
        </w:rPr>
        <w:t xml:space="preserve">(6 </w:t>
      </w:r>
      <w:r w:rsidR="00A222CC" w:rsidRPr="00C8719C">
        <w:rPr>
          <w:rFonts w:ascii="Times New Roman" w:hAnsi="Times New Roman" w:cs="Times New Roman"/>
          <w:sz w:val="22"/>
          <w:szCs w:val="22"/>
        </w:rPr>
        <w:t>x</w:t>
      </w:r>
      <w:r w:rsidR="006516D1">
        <w:rPr>
          <w:rFonts w:ascii="Times New Roman" w:hAnsi="Times New Roman" w:cs="Times New Roman"/>
          <w:sz w:val="22"/>
          <w:szCs w:val="22"/>
        </w:rPr>
        <w:t xml:space="preserve"> </w:t>
      </w:r>
      <w:r w:rsidR="00A222CC" w:rsidRPr="00C8719C">
        <w:rPr>
          <w:rFonts w:ascii="Times New Roman" w:hAnsi="Times New Roman" w:cs="Times New Roman"/>
          <w:sz w:val="22"/>
          <w:szCs w:val="22"/>
        </w:rPr>
        <w:t>9</w:t>
      </w:r>
      <w:r w:rsidR="006516D1">
        <w:rPr>
          <w:rFonts w:ascii="Times New Roman" w:hAnsi="Times New Roman" w:cs="Times New Roman"/>
          <w:sz w:val="22"/>
          <w:szCs w:val="22"/>
        </w:rPr>
        <w:t>)</w:t>
      </w:r>
      <w:r w:rsidR="00A222CC" w:rsidRPr="00C8719C">
        <w:rPr>
          <w:rFonts w:ascii="Times New Roman" w:hAnsi="Times New Roman" w:cs="Times New Roman"/>
          <w:sz w:val="22"/>
          <w:szCs w:val="22"/>
        </w:rPr>
        <w:t xml:space="preserve"> Poster Stamps (stickers) as a souvenir of the N</w:t>
      </w:r>
      <w:r w:rsidR="006516D1">
        <w:rPr>
          <w:rFonts w:ascii="Times New Roman" w:hAnsi="Times New Roman" w:cs="Times New Roman"/>
          <w:sz w:val="22"/>
          <w:szCs w:val="22"/>
        </w:rPr>
        <w:t xml:space="preserve">. </w:t>
      </w:r>
      <w:r w:rsidR="00A222CC" w:rsidRPr="00C8719C">
        <w:rPr>
          <w:rFonts w:ascii="Times New Roman" w:hAnsi="Times New Roman" w:cs="Times New Roman"/>
          <w:sz w:val="22"/>
          <w:szCs w:val="22"/>
        </w:rPr>
        <w:t>Y</w:t>
      </w:r>
      <w:r w:rsidR="006516D1">
        <w:rPr>
          <w:rFonts w:ascii="Times New Roman" w:hAnsi="Times New Roman" w:cs="Times New Roman"/>
          <w:sz w:val="22"/>
          <w:szCs w:val="22"/>
        </w:rPr>
        <w:t xml:space="preserve">. </w:t>
      </w:r>
      <w:r w:rsidR="00A222CC" w:rsidRPr="00C8719C">
        <w:rPr>
          <w:rFonts w:ascii="Times New Roman" w:hAnsi="Times New Roman" w:cs="Times New Roman"/>
          <w:sz w:val="22"/>
          <w:szCs w:val="22"/>
        </w:rPr>
        <w:t>W</w:t>
      </w:r>
      <w:r w:rsidR="006516D1">
        <w:rPr>
          <w:rFonts w:ascii="Times New Roman" w:hAnsi="Times New Roman" w:cs="Times New Roman"/>
          <w:sz w:val="22"/>
          <w:szCs w:val="22"/>
        </w:rPr>
        <w:t xml:space="preserve">. </w:t>
      </w:r>
      <w:r w:rsidR="00A222CC" w:rsidRPr="00C8719C">
        <w:rPr>
          <w:rFonts w:ascii="Times New Roman" w:hAnsi="Times New Roman" w:cs="Times New Roman"/>
          <w:sz w:val="22"/>
          <w:szCs w:val="22"/>
        </w:rPr>
        <w:t>F,</w:t>
      </w:r>
      <w:r w:rsidR="006516D1">
        <w:rPr>
          <w:rFonts w:ascii="Times New Roman" w:hAnsi="Times New Roman" w:cs="Times New Roman"/>
          <w:sz w:val="22"/>
          <w:szCs w:val="22"/>
        </w:rPr>
        <w:t xml:space="preserve"> </w:t>
      </w:r>
      <w:r w:rsidR="00A222CC" w:rsidRPr="00C8719C">
        <w:rPr>
          <w:rFonts w:ascii="Times New Roman" w:hAnsi="Times New Roman" w:cs="Times New Roman"/>
          <w:sz w:val="22"/>
          <w:szCs w:val="22"/>
        </w:rPr>
        <w:t>Each show a different view of an American Bui</w:t>
      </w:r>
      <w:r w:rsidR="006516D1">
        <w:rPr>
          <w:rFonts w:ascii="Times New Roman" w:hAnsi="Times New Roman" w:cs="Times New Roman"/>
          <w:sz w:val="22"/>
          <w:szCs w:val="22"/>
        </w:rPr>
        <w:t>l</w:t>
      </w:r>
      <w:r w:rsidR="00A222CC" w:rsidRPr="00C8719C">
        <w:rPr>
          <w:rFonts w:ascii="Times New Roman" w:hAnsi="Times New Roman" w:cs="Times New Roman"/>
          <w:sz w:val="22"/>
          <w:szCs w:val="22"/>
        </w:rPr>
        <w:t xml:space="preserve">ding at this Fair with the architects names printed </w:t>
      </w:r>
      <w:r w:rsidR="006516D1">
        <w:rPr>
          <w:rFonts w:ascii="Times New Roman" w:hAnsi="Times New Roman" w:cs="Times New Roman"/>
          <w:sz w:val="22"/>
          <w:szCs w:val="22"/>
        </w:rPr>
        <w:t>i</w:t>
      </w:r>
      <w:r w:rsidR="00A222CC" w:rsidRPr="00C8719C">
        <w:rPr>
          <w:rFonts w:ascii="Times New Roman" w:hAnsi="Times New Roman" w:cs="Times New Roman"/>
          <w:sz w:val="22"/>
          <w:szCs w:val="22"/>
        </w:rPr>
        <w:t>n the bottom margin.</w:t>
      </w:r>
    </w:p>
    <w:p w:rsidR="006516D1" w:rsidRPr="00C8719C" w:rsidRDefault="006516D1" w:rsidP="00A222CC">
      <w:pPr>
        <w:pStyle w:val="BodyText2"/>
        <w:shd w:val="clear" w:color="auto" w:fill="auto"/>
        <w:spacing w:after="0" w:line="240" w:lineRule="auto"/>
        <w:contextualSpacing/>
        <w:rPr>
          <w:rFonts w:ascii="Times New Roman" w:hAnsi="Times New Roman" w:cs="Times New Roman"/>
          <w:sz w:val="22"/>
          <w:szCs w:val="22"/>
        </w:rPr>
      </w:pP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Arthur P. Smith.</w:t>
      </w:r>
    </w:p>
    <w:p w:rsidR="00A222CC" w:rsidRPr="00C8719C" w:rsidRDefault="00913EC1" w:rsidP="00913EC1">
      <w:pPr>
        <w:pStyle w:val="BodyText2"/>
        <w:shd w:val="clear" w:color="auto" w:fill="auto"/>
        <w:tabs>
          <w:tab w:val="left" w:pos="1561"/>
          <w:tab w:val="left" w:pos="2065"/>
          <w:tab w:val="right" w:pos="4585"/>
        </w:tabs>
        <w:spacing w:after="0" w:line="240" w:lineRule="auto"/>
        <w:contextualSpacing/>
        <w:jc w:val="cente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extent cx="3200407" cy="5029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70.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0407" cy="5029210"/>
                    </a:xfrm>
                    <a:prstGeom prst="rect">
                      <a:avLst/>
                    </a:prstGeom>
                  </pic:spPr>
                </pic:pic>
              </a:graphicData>
            </a:graphic>
          </wp:inline>
        </w:drawing>
      </w:r>
    </w:p>
    <w:p w:rsidR="00A222CC" w:rsidRDefault="00A222CC" w:rsidP="00920534">
      <w:pPr>
        <w:pStyle w:val="BodyText2"/>
        <w:shd w:val="clear" w:color="auto" w:fill="auto"/>
        <w:spacing w:after="0" w:line="240" w:lineRule="auto"/>
        <w:contextualSpacing/>
        <w:rPr>
          <w:rFonts w:ascii="Times New Roman" w:hAnsi="Times New Roman" w:cs="Times New Roman"/>
          <w:color w:val="000000"/>
          <w:sz w:val="22"/>
          <w:szCs w:val="22"/>
        </w:rPr>
      </w:pPr>
    </w:p>
    <w:p w:rsidR="007F681F" w:rsidRDefault="007F681F" w:rsidP="007F681F">
      <w:pPr>
        <w:jc w:val="center"/>
      </w:pPr>
    </w:p>
    <w:p w:rsidR="007F681F" w:rsidRDefault="007F681F" w:rsidP="007F681F">
      <w:pPr>
        <w:jc w:val="center"/>
      </w:pPr>
    </w:p>
    <w:p w:rsidR="007F681F" w:rsidRDefault="00913EC1" w:rsidP="007F681F">
      <w:pPr>
        <w:jc w:val="center"/>
      </w:pPr>
      <w:r>
        <w:rPr>
          <w:noProof/>
        </w:rPr>
        <w:drawing>
          <wp:inline distT="0" distB="0" distL="0" distR="0">
            <wp:extent cx="4596393" cy="29352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72.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96393" cy="2935230"/>
                    </a:xfrm>
                    <a:prstGeom prst="rect">
                      <a:avLst/>
                    </a:prstGeom>
                  </pic:spPr>
                </pic:pic>
              </a:graphicData>
            </a:graphic>
          </wp:inline>
        </w:drawing>
      </w:r>
    </w:p>
    <w:p w:rsidR="007F681F" w:rsidRDefault="007F681F" w:rsidP="007F681F">
      <w:pPr>
        <w:jc w:val="center"/>
      </w:pPr>
    </w:p>
    <w:p w:rsidR="007F681F" w:rsidRDefault="007F681F" w:rsidP="007F681F">
      <w:pPr>
        <w:jc w:val="center"/>
      </w:pPr>
    </w:p>
    <w:p w:rsidR="007F681F" w:rsidRDefault="007F681F" w:rsidP="007F681F">
      <w:pPr>
        <w:jc w:val="center"/>
      </w:pPr>
      <w:r>
        <w:rPr>
          <w:noProof/>
        </w:rPr>
        <w:lastRenderedPageBreak/>
        <w:drawing>
          <wp:inline distT="0" distB="0" distL="0" distR="0">
            <wp:extent cx="5458968" cy="808329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58968" cy="8083296"/>
                    </a:xfrm>
                    <a:prstGeom prst="rect">
                      <a:avLst/>
                    </a:prstGeom>
                    <a:noFill/>
                    <a:ln>
                      <a:noFill/>
                    </a:ln>
                  </pic:spPr>
                </pic:pic>
              </a:graphicData>
            </a:graphic>
          </wp:inline>
        </w:drawing>
      </w:r>
    </w:p>
    <w:p w:rsidR="007F681F" w:rsidRDefault="007F681F" w:rsidP="007F681F">
      <w:pPr>
        <w:jc w:val="center"/>
      </w:pPr>
      <w:r>
        <w:rPr>
          <w:noProof/>
        </w:rPr>
        <w:lastRenderedPageBreak/>
        <w:drawing>
          <wp:inline distT="0" distB="0" distL="0" distR="0">
            <wp:extent cx="5422392" cy="8083296"/>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22392" cy="8083296"/>
                    </a:xfrm>
                    <a:prstGeom prst="rect">
                      <a:avLst/>
                    </a:prstGeom>
                    <a:noFill/>
                    <a:ln>
                      <a:noFill/>
                    </a:ln>
                  </pic:spPr>
                </pic:pic>
              </a:graphicData>
            </a:graphic>
          </wp:inline>
        </w:drawing>
      </w:r>
    </w:p>
    <w:p w:rsidR="007F681F" w:rsidRDefault="007F681F" w:rsidP="007F681F">
      <w:pPr>
        <w:jc w:val="center"/>
      </w:pPr>
    </w:p>
    <w:p w:rsidR="007F681F" w:rsidRDefault="007F681F" w:rsidP="007F681F">
      <w:pPr>
        <w:jc w:val="center"/>
      </w:pPr>
      <w:r>
        <w:rPr>
          <w:noProof/>
        </w:rPr>
        <w:lastRenderedPageBreak/>
        <w:drawing>
          <wp:inline distT="0" distB="0" distL="0" distR="0">
            <wp:extent cx="5449824" cy="74706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9824" cy="7470648"/>
                    </a:xfrm>
                    <a:prstGeom prst="rect">
                      <a:avLst/>
                    </a:prstGeom>
                    <a:noFill/>
                    <a:ln>
                      <a:noFill/>
                    </a:ln>
                  </pic:spPr>
                </pic:pic>
              </a:graphicData>
            </a:graphic>
          </wp:inline>
        </w:drawing>
      </w:r>
    </w:p>
    <w:p w:rsidR="007F681F" w:rsidRDefault="007F681F">
      <w:pPr>
        <w:jc w:val="center"/>
      </w:pPr>
      <w:bookmarkStart w:id="0" w:name="_GoBack"/>
      <w:bookmarkEnd w:id="0"/>
    </w:p>
    <w:sectPr w:rsidR="007F681F" w:rsidSect="00F65673">
      <w:headerReference w:type="default" r:id="rId21"/>
      <w:footerReference w:type="even" r:id="rId22"/>
      <w:footerReference w:type="default" r:id="rId23"/>
      <w:pgSz w:w="11909" w:h="16834" w:code="9"/>
      <w:pgMar w:top="1440" w:right="1440" w:bottom="1440" w:left="1440" w:header="720" w:footer="389" w:gutter="0"/>
      <w:pgNumType w:start="13"/>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7F91" w:rsidRDefault="00D27F91">
      <w:r>
        <w:separator/>
      </w:r>
    </w:p>
  </w:endnote>
  <w:endnote w:type="continuationSeparator" w:id="0">
    <w:p w:rsidR="00D27F91" w:rsidRDefault="00D27F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8131774"/>
      <w:docPartObj>
        <w:docPartGallery w:val="Page Numbers (Bottom of Page)"/>
        <w:docPartUnique/>
      </w:docPartObj>
    </w:sdtPr>
    <w:sdtEndPr>
      <w:rPr>
        <w:noProof/>
      </w:rPr>
    </w:sdtEndPr>
    <w:sdtContent>
      <w:p w:rsidR="007F681F" w:rsidRDefault="007F681F">
        <w:pPr>
          <w:pStyle w:val="Footer"/>
        </w:pPr>
        <w:r>
          <w:fldChar w:fldCharType="begin"/>
        </w:r>
        <w:r>
          <w:instrText xml:space="preserve"> PAGE   \* MERGEFORMAT </w:instrText>
        </w:r>
        <w:r>
          <w:fldChar w:fldCharType="separate"/>
        </w:r>
        <w:r w:rsidR="00F65673">
          <w:rPr>
            <w:noProof/>
          </w:rPr>
          <w:t>28</w:t>
        </w:r>
        <w:r>
          <w:rPr>
            <w:noProof/>
          </w:rPr>
          <w:fldChar w:fldCharType="end"/>
        </w:r>
        <w:r w:rsidR="00E87A28">
          <w:rPr>
            <w:noProof/>
          </w:rPr>
          <w:tab/>
        </w:r>
        <w:r w:rsidR="00E87A28">
          <w:rPr>
            <w:noProof/>
          </w:rPr>
          <w:tab/>
          <w:t>Summer 1989</w:t>
        </w:r>
      </w:p>
    </w:sdtContent>
  </w:sdt>
  <w:p w:rsidR="003C7B6C" w:rsidRDefault="003C7B6C">
    <w:pPr>
      <w:pStyle w:val="Footer"/>
      <w:tabs>
        <w:tab w:val="clear" w:pos="8640"/>
        <w:tab w:val="left" w:pos="720"/>
        <w:tab w:val="right" w:pos="936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A28" w:rsidRDefault="00E87A28">
    <w:pPr>
      <w:pStyle w:val="Footer"/>
    </w:pPr>
    <w:r>
      <w:t>Summer 1989</w:t>
    </w:r>
    <w:r>
      <w:tab/>
    </w:r>
    <w:r>
      <w:tab/>
    </w:r>
    <w:sdt>
      <w:sdtPr>
        <w:id w:val="127420752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13EC1">
          <w:rPr>
            <w:noProof/>
          </w:rPr>
          <w:t>24</w:t>
        </w:r>
        <w:r>
          <w:rPr>
            <w:noProof/>
          </w:rPr>
          <w:fldChar w:fldCharType="end"/>
        </w:r>
      </w:sdtContent>
    </w:sdt>
  </w:p>
  <w:p w:rsidR="003C7B6C" w:rsidRDefault="003C7B6C">
    <w:pPr>
      <w:pStyle w:val="Footer"/>
      <w:tabs>
        <w:tab w:val="clear" w:pos="8640"/>
        <w:tab w:val="left" w:pos="720"/>
        <w:tab w:val="right"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7F91" w:rsidRDefault="00D27F91">
      <w:r>
        <w:separator/>
      </w:r>
    </w:p>
  </w:footnote>
  <w:footnote w:type="continuationSeparator" w:id="0">
    <w:p w:rsidR="00D27F91" w:rsidRDefault="00D27F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1F" w:rsidRPr="00CD12DD" w:rsidRDefault="007F681F" w:rsidP="00CD12D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drawingGridHorizontalSpacing w:val="120"/>
  <w:drawingGridVerticalSpacing w:val="120"/>
  <w:displayVerticalDrawingGridEvery w:val="0"/>
  <w:doNotUseMarginsForDrawingGridOrigin/>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1BD3"/>
    <w:rsid w:val="00052CCD"/>
    <w:rsid w:val="000766C4"/>
    <w:rsid w:val="00116C24"/>
    <w:rsid w:val="00150C79"/>
    <w:rsid w:val="001E7724"/>
    <w:rsid w:val="003C7B6C"/>
    <w:rsid w:val="00440EB4"/>
    <w:rsid w:val="00494E52"/>
    <w:rsid w:val="004B2DC6"/>
    <w:rsid w:val="00531E8B"/>
    <w:rsid w:val="006516D1"/>
    <w:rsid w:val="007226AA"/>
    <w:rsid w:val="007A5872"/>
    <w:rsid w:val="007C052E"/>
    <w:rsid w:val="007F681F"/>
    <w:rsid w:val="00861BD3"/>
    <w:rsid w:val="008756B3"/>
    <w:rsid w:val="00913EC1"/>
    <w:rsid w:val="00920534"/>
    <w:rsid w:val="009826E4"/>
    <w:rsid w:val="009B598F"/>
    <w:rsid w:val="009D3545"/>
    <w:rsid w:val="00A222CC"/>
    <w:rsid w:val="00C00E64"/>
    <w:rsid w:val="00C20C0B"/>
    <w:rsid w:val="00C36C76"/>
    <w:rsid w:val="00C9494C"/>
    <w:rsid w:val="00CA38F8"/>
    <w:rsid w:val="00CD12DD"/>
    <w:rsid w:val="00D27F91"/>
    <w:rsid w:val="00E87A28"/>
    <w:rsid w:val="00F656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7F681F"/>
    <w:rPr>
      <w:rFonts w:ascii="Tahoma" w:hAnsi="Tahoma" w:cs="Tahoma"/>
      <w:sz w:val="16"/>
      <w:szCs w:val="16"/>
    </w:rPr>
  </w:style>
  <w:style w:type="character" w:customStyle="1" w:styleId="BalloonTextChar">
    <w:name w:val="Balloon Text Char"/>
    <w:basedOn w:val="DefaultParagraphFont"/>
    <w:link w:val="BalloonText"/>
    <w:uiPriority w:val="99"/>
    <w:semiHidden/>
    <w:rsid w:val="007F681F"/>
    <w:rPr>
      <w:rFonts w:ascii="Tahoma" w:hAnsi="Tahoma" w:cs="Tahoma"/>
      <w:sz w:val="16"/>
      <w:szCs w:val="16"/>
    </w:rPr>
  </w:style>
  <w:style w:type="character" w:customStyle="1" w:styleId="FooterChar">
    <w:name w:val="Footer Char"/>
    <w:basedOn w:val="DefaultParagraphFont"/>
    <w:link w:val="Footer"/>
    <w:uiPriority w:val="99"/>
    <w:rsid w:val="007F681F"/>
    <w:rPr>
      <w:sz w:val="22"/>
    </w:rPr>
  </w:style>
  <w:style w:type="character" w:customStyle="1" w:styleId="HeaderChar">
    <w:name w:val="Header Char"/>
    <w:basedOn w:val="DefaultParagraphFont"/>
    <w:link w:val="Header"/>
    <w:uiPriority w:val="99"/>
    <w:rsid w:val="007F681F"/>
    <w:rPr>
      <w:sz w:val="22"/>
    </w:rPr>
  </w:style>
  <w:style w:type="character" w:customStyle="1" w:styleId="Bodytext">
    <w:name w:val="Body text_"/>
    <w:basedOn w:val="DefaultParagraphFont"/>
    <w:link w:val="BodyText2"/>
    <w:rsid w:val="00C00E64"/>
    <w:rPr>
      <w:rFonts w:ascii="Gungsuh" w:eastAsia="Gungsuh" w:hAnsi="Gungsuh" w:cs="Gungsuh"/>
      <w:sz w:val="17"/>
      <w:szCs w:val="17"/>
      <w:shd w:val="clear" w:color="auto" w:fill="FFFFFF"/>
    </w:rPr>
  </w:style>
  <w:style w:type="character" w:customStyle="1" w:styleId="BodyText1">
    <w:name w:val="Body Text1"/>
    <w:basedOn w:val="Bodytext"/>
    <w:rsid w:val="00C00E64"/>
    <w:rPr>
      <w:rFonts w:ascii="Gungsuh" w:eastAsia="Gungsuh" w:hAnsi="Gungsuh" w:cs="Gungsuh"/>
      <w:color w:val="000000"/>
      <w:spacing w:val="0"/>
      <w:w w:val="100"/>
      <w:position w:val="0"/>
      <w:sz w:val="17"/>
      <w:szCs w:val="17"/>
      <w:u w:val="single"/>
      <w:shd w:val="clear" w:color="auto" w:fill="FFFFFF"/>
      <w:lang w:val="en-GB"/>
    </w:rPr>
  </w:style>
  <w:style w:type="paragraph" w:customStyle="1" w:styleId="BodyText2">
    <w:name w:val="Body Text2"/>
    <w:basedOn w:val="Normal"/>
    <w:link w:val="Bodytext"/>
    <w:rsid w:val="00C00E64"/>
    <w:pPr>
      <w:widowControl w:val="0"/>
      <w:shd w:val="clear" w:color="auto" w:fill="FFFFFF"/>
      <w:overflowPunct/>
      <w:autoSpaceDE/>
      <w:autoSpaceDN/>
      <w:adjustRightInd/>
      <w:spacing w:after="240" w:line="0" w:lineRule="atLeast"/>
      <w:jc w:val="both"/>
      <w:textAlignment w:val="auto"/>
    </w:pPr>
    <w:rPr>
      <w:rFonts w:ascii="Gungsuh" w:eastAsia="Gungsuh" w:hAnsi="Gungsuh" w:cs="Gungsuh"/>
      <w:sz w:val="17"/>
      <w:szCs w:val="17"/>
    </w:rPr>
  </w:style>
  <w:style w:type="character" w:customStyle="1" w:styleId="Bodytext20">
    <w:name w:val="Body text (2)_"/>
    <w:basedOn w:val="DefaultParagraphFont"/>
    <w:link w:val="Bodytext21"/>
    <w:rsid w:val="00F65673"/>
    <w:rPr>
      <w:rFonts w:ascii="Bookman Old Style" w:eastAsia="Bookman Old Style" w:hAnsi="Bookman Old Style" w:cs="Bookman Old Style"/>
      <w:b/>
      <w:bCs/>
      <w:spacing w:val="10"/>
      <w:sz w:val="17"/>
      <w:szCs w:val="17"/>
      <w:shd w:val="clear" w:color="auto" w:fill="FFFFFF"/>
    </w:rPr>
  </w:style>
  <w:style w:type="character" w:customStyle="1" w:styleId="Bodytext2NotBold">
    <w:name w:val="Body text (2) + Not Bold"/>
    <w:basedOn w:val="Bodytext20"/>
    <w:rsid w:val="00F65673"/>
    <w:rPr>
      <w:rFonts w:ascii="Bookman Old Style" w:eastAsia="Bookman Old Style" w:hAnsi="Bookman Old Style" w:cs="Bookman Old Style"/>
      <w:b/>
      <w:bCs/>
      <w:color w:val="000000"/>
      <w:spacing w:val="10"/>
      <w:w w:val="100"/>
      <w:position w:val="0"/>
      <w:sz w:val="17"/>
      <w:szCs w:val="17"/>
      <w:shd w:val="clear" w:color="auto" w:fill="FFFFFF"/>
      <w:lang w:val="en-GB"/>
    </w:rPr>
  </w:style>
  <w:style w:type="character" w:customStyle="1" w:styleId="BodytextBold">
    <w:name w:val="Body text + Bold"/>
    <w:basedOn w:val="Bodytext"/>
    <w:rsid w:val="00F65673"/>
    <w:rPr>
      <w:rFonts w:ascii="Bookman Old Style" w:eastAsia="Bookman Old Style" w:hAnsi="Bookman Old Style" w:cs="Bookman Old Style"/>
      <w:b/>
      <w:bCs/>
      <w:color w:val="000000"/>
      <w:spacing w:val="10"/>
      <w:w w:val="100"/>
      <w:position w:val="0"/>
      <w:sz w:val="17"/>
      <w:szCs w:val="17"/>
      <w:shd w:val="clear" w:color="auto" w:fill="FFFFFF"/>
      <w:lang w:val="en-GB"/>
    </w:rPr>
  </w:style>
  <w:style w:type="paragraph" w:customStyle="1" w:styleId="Bodytext21">
    <w:name w:val="Body text (2)"/>
    <w:basedOn w:val="Normal"/>
    <w:link w:val="Bodytext20"/>
    <w:rsid w:val="00F65673"/>
    <w:pPr>
      <w:widowControl w:val="0"/>
      <w:shd w:val="clear" w:color="auto" w:fill="FFFFFF"/>
      <w:overflowPunct/>
      <w:autoSpaceDE/>
      <w:autoSpaceDN/>
      <w:adjustRightInd/>
      <w:spacing w:line="226" w:lineRule="exact"/>
      <w:jc w:val="both"/>
      <w:textAlignment w:val="auto"/>
    </w:pPr>
    <w:rPr>
      <w:rFonts w:ascii="Bookman Old Style" w:eastAsia="Bookman Old Style" w:hAnsi="Bookman Old Style" w:cs="Bookman Old Style"/>
      <w:b/>
      <w:bCs/>
      <w:spacing w:val="10"/>
      <w:sz w:val="17"/>
      <w:szCs w:val="17"/>
    </w:rPr>
  </w:style>
  <w:style w:type="character" w:customStyle="1" w:styleId="Bodytext11CenturyGothic">
    <w:name w:val="Body text (11) + Century Gothic"/>
    <w:aliases w:val="5 pt,Not Bold,Italic,Spacing 1 pt,Body text + Candara"/>
    <w:basedOn w:val="DefaultParagraphFont"/>
    <w:rsid w:val="00A222CC"/>
    <w:rPr>
      <w:rFonts w:ascii="Century Gothic" w:eastAsia="Century Gothic" w:hAnsi="Century Gothic" w:cs="Century Gothic"/>
      <w:b/>
      <w:bCs/>
      <w:i/>
      <w:iCs/>
      <w:smallCaps w:val="0"/>
      <w:strike w:val="0"/>
      <w:color w:val="000000"/>
      <w:spacing w:val="20"/>
      <w:w w:val="100"/>
      <w:position w:val="0"/>
      <w:sz w:val="10"/>
      <w:szCs w:val="10"/>
      <w:u w:val="none"/>
      <w:lang w:val="en-GB"/>
    </w:rPr>
  </w:style>
  <w:style w:type="character" w:customStyle="1" w:styleId="Bodytext12">
    <w:name w:val="Body text (12)"/>
    <w:basedOn w:val="DefaultParagraphFont"/>
    <w:rsid w:val="00A222CC"/>
    <w:rPr>
      <w:rFonts w:ascii="Gungsuh" w:eastAsia="Gungsuh" w:hAnsi="Gungsuh" w:cs="Gungsuh"/>
      <w:b/>
      <w:bCs/>
      <w:i w:val="0"/>
      <w:iCs w:val="0"/>
      <w:smallCaps w:val="0"/>
      <w:strike w:val="0"/>
      <w:color w:val="000000"/>
      <w:spacing w:val="0"/>
      <w:w w:val="100"/>
      <w:position w:val="0"/>
      <w:sz w:val="19"/>
      <w:szCs w:val="19"/>
      <w:u w:val="none"/>
      <w:lang w:val="en-GB"/>
    </w:rPr>
  </w:style>
  <w:style w:type="character" w:customStyle="1" w:styleId="BodytextGungsuh">
    <w:name w:val="Body text + Gungsuh"/>
    <w:aliases w:val="9.5 pt,Bold,Spacing 0 pt"/>
    <w:basedOn w:val="Bodytext"/>
    <w:rsid w:val="00A222CC"/>
    <w:rPr>
      <w:rFonts w:ascii="Gungsuh" w:eastAsia="Gungsuh" w:hAnsi="Gungsuh" w:cs="Gungsuh"/>
      <w:b/>
      <w:bCs/>
      <w:color w:val="000000"/>
      <w:spacing w:val="0"/>
      <w:w w:val="100"/>
      <w:position w:val="0"/>
      <w:sz w:val="19"/>
      <w:szCs w:val="19"/>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7F681F"/>
    <w:rPr>
      <w:rFonts w:ascii="Tahoma" w:hAnsi="Tahoma" w:cs="Tahoma"/>
      <w:sz w:val="16"/>
      <w:szCs w:val="16"/>
    </w:rPr>
  </w:style>
  <w:style w:type="character" w:customStyle="1" w:styleId="BalloonTextChar">
    <w:name w:val="Balloon Text Char"/>
    <w:basedOn w:val="DefaultParagraphFont"/>
    <w:link w:val="BalloonText"/>
    <w:uiPriority w:val="99"/>
    <w:semiHidden/>
    <w:rsid w:val="007F681F"/>
    <w:rPr>
      <w:rFonts w:ascii="Tahoma" w:hAnsi="Tahoma" w:cs="Tahoma"/>
      <w:sz w:val="16"/>
      <w:szCs w:val="16"/>
    </w:rPr>
  </w:style>
  <w:style w:type="character" w:customStyle="1" w:styleId="FooterChar">
    <w:name w:val="Footer Char"/>
    <w:basedOn w:val="DefaultParagraphFont"/>
    <w:link w:val="Footer"/>
    <w:uiPriority w:val="99"/>
    <w:rsid w:val="007F681F"/>
    <w:rPr>
      <w:sz w:val="22"/>
    </w:rPr>
  </w:style>
  <w:style w:type="character" w:customStyle="1" w:styleId="HeaderChar">
    <w:name w:val="Header Char"/>
    <w:basedOn w:val="DefaultParagraphFont"/>
    <w:link w:val="Header"/>
    <w:uiPriority w:val="99"/>
    <w:rsid w:val="007F681F"/>
    <w:rPr>
      <w:sz w:val="22"/>
    </w:rPr>
  </w:style>
  <w:style w:type="character" w:customStyle="1" w:styleId="Bodytext">
    <w:name w:val="Body text_"/>
    <w:basedOn w:val="DefaultParagraphFont"/>
    <w:link w:val="BodyText2"/>
    <w:rsid w:val="00C00E64"/>
    <w:rPr>
      <w:rFonts w:ascii="Gungsuh" w:eastAsia="Gungsuh" w:hAnsi="Gungsuh" w:cs="Gungsuh"/>
      <w:sz w:val="17"/>
      <w:szCs w:val="17"/>
      <w:shd w:val="clear" w:color="auto" w:fill="FFFFFF"/>
    </w:rPr>
  </w:style>
  <w:style w:type="character" w:customStyle="1" w:styleId="BodyText1">
    <w:name w:val="Body Text1"/>
    <w:basedOn w:val="Bodytext"/>
    <w:rsid w:val="00C00E64"/>
    <w:rPr>
      <w:rFonts w:ascii="Gungsuh" w:eastAsia="Gungsuh" w:hAnsi="Gungsuh" w:cs="Gungsuh"/>
      <w:color w:val="000000"/>
      <w:spacing w:val="0"/>
      <w:w w:val="100"/>
      <w:position w:val="0"/>
      <w:sz w:val="17"/>
      <w:szCs w:val="17"/>
      <w:u w:val="single"/>
      <w:shd w:val="clear" w:color="auto" w:fill="FFFFFF"/>
      <w:lang w:val="en-GB"/>
    </w:rPr>
  </w:style>
  <w:style w:type="paragraph" w:customStyle="1" w:styleId="BodyText2">
    <w:name w:val="Body Text2"/>
    <w:basedOn w:val="Normal"/>
    <w:link w:val="Bodytext"/>
    <w:rsid w:val="00C00E64"/>
    <w:pPr>
      <w:widowControl w:val="0"/>
      <w:shd w:val="clear" w:color="auto" w:fill="FFFFFF"/>
      <w:overflowPunct/>
      <w:autoSpaceDE/>
      <w:autoSpaceDN/>
      <w:adjustRightInd/>
      <w:spacing w:after="240" w:line="0" w:lineRule="atLeast"/>
      <w:jc w:val="both"/>
      <w:textAlignment w:val="auto"/>
    </w:pPr>
    <w:rPr>
      <w:rFonts w:ascii="Gungsuh" w:eastAsia="Gungsuh" w:hAnsi="Gungsuh" w:cs="Gungsuh"/>
      <w:sz w:val="17"/>
      <w:szCs w:val="17"/>
    </w:rPr>
  </w:style>
  <w:style w:type="character" w:customStyle="1" w:styleId="Bodytext20">
    <w:name w:val="Body text (2)_"/>
    <w:basedOn w:val="DefaultParagraphFont"/>
    <w:link w:val="Bodytext21"/>
    <w:rsid w:val="00F65673"/>
    <w:rPr>
      <w:rFonts w:ascii="Bookman Old Style" w:eastAsia="Bookman Old Style" w:hAnsi="Bookman Old Style" w:cs="Bookman Old Style"/>
      <w:b/>
      <w:bCs/>
      <w:spacing w:val="10"/>
      <w:sz w:val="17"/>
      <w:szCs w:val="17"/>
      <w:shd w:val="clear" w:color="auto" w:fill="FFFFFF"/>
    </w:rPr>
  </w:style>
  <w:style w:type="character" w:customStyle="1" w:styleId="Bodytext2NotBold">
    <w:name w:val="Body text (2) + Not Bold"/>
    <w:basedOn w:val="Bodytext20"/>
    <w:rsid w:val="00F65673"/>
    <w:rPr>
      <w:rFonts w:ascii="Bookman Old Style" w:eastAsia="Bookman Old Style" w:hAnsi="Bookman Old Style" w:cs="Bookman Old Style"/>
      <w:b/>
      <w:bCs/>
      <w:color w:val="000000"/>
      <w:spacing w:val="10"/>
      <w:w w:val="100"/>
      <w:position w:val="0"/>
      <w:sz w:val="17"/>
      <w:szCs w:val="17"/>
      <w:shd w:val="clear" w:color="auto" w:fill="FFFFFF"/>
      <w:lang w:val="en-GB"/>
    </w:rPr>
  </w:style>
  <w:style w:type="character" w:customStyle="1" w:styleId="BodytextBold">
    <w:name w:val="Body text + Bold"/>
    <w:basedOn w:val="Bodytext"/>
    <w:rsid w:val="00F65673"/>
    <w:rPr>
      <w:rFonts w:ascii="Bookman Old Style" w:eastAsia="Bookman Old Style" w:hAnsi="Bookman Old Style" w:cs="Bookman Old Style"/>
      <w:b/>
      <w:bCs/>
      <w:color w:val="000000"/>
      <w:spacing w:val="10"/>
      <w:w w:val="100"/>
      <w:position w:val="0"/>
      <w:sz w:val="17"/>
      <w:szCs w:val="17"/>
      <w:shd w:val="clear" w:color="auto" w:fill="FFFFFF"/>
      <w:lang w:val="en-GB"/>
    </w:rPr>
  </w:style>
  <w:style w:type="paragraph" w:customStyle="1" w:styleId="Bodytext21">
    <w:name w:val="Body text (2)"/>
    <w:basedOn w:val="Normal"/>
    <w:link w:val="Bodytext20"/>
    <w:rsid w:val="00F65673"/>
    <w:pPr>
      <w:widowControl w:val="0"/>
      <w:shd w:val="clear" w:color="auto" w:fill="FFFFFF"/>
      <w:overflowPunct/>
      <w:autoSpaceDE/>
      <w:autoSpaceDN/>
      <w:adjustRightInd/>
      <w:spacing w:line="226" w:lineRule="exact"/>
      <w:jc w:val="both"/>
      <w:textAlignment w:val="auto"/>
    </w:pPr>
    <w:rPr>
      <w:rFonts w:ascii="Bookman Old Style" w:eastAsia="Bookman Old Style" w:hAnsi="Bookman Old Style" w:cs="Bookman Old Style"/>
      <w:b/>
      <w:bCs/>
      <w:spacing w:val="10"/>
      <w:sz w:val="17"/>
      <w:szCs w:val="17"/>
    </w:rPr>
  </w:style>
  <w:style w:type="character" w:customStyle="1" w:styleId="Bodytext11CenturyGothic">
    <w:name w:val="Body text (11) + Century Gothic"/>
    <w:aliases w:val="5 pt,Not Bold,Italic,Spacing 1 pt,Body text + Candara"/>
    <w:basedOn w:val="DefaultParagraphFont"/>
    <w:rsid w:val="00A222CC"/>
    <w:rPr>
      <w:rFonts w:ascii="Century Gothic" w:eastAsia="Century Gothic" w:hAnsi="Century Gothic" w:cs="Century Gothic"/>
      <w:b/>
      <w:bCs/>
      <w:i/>
      <w:iCs/>
      <w:smallCaps w:val="0"/>
      <w:strike w:val="0"/>
      <w:color w:val="000000"/>
      <w:spacing w:val="20"/>
      <w:w w:val="100"/>
      <w:position w:val="0"/>
      <w:sz w:val="10"/>
      <w:szCs w:val="10"/>
      <w:u w:val="none"/>
      <w:lang w:val="en-GB"/>
    </w:rPr>
  </w:style>
  <w:style w:type="character" w:customStyle="1" w:styleId="Bodytext12">
    <w:name w:val="Body text (12)"/>
    <w:basedOn w:val="DefaultParagraphFont"/>
    <w:rsid w:val="00A222CC"/>
    <w:rPr>
      <w:rFonts w:ascii="Gungsuh" w:eastAsia="Gungsuh" w:hAnsi="Gungsuh" w:cs="Gungsuh"/>
      <w:b/>
      <w:bCs/>
      <w:i w:val="0"/>
      <w:iCs w:val="0"/>
      <w:smallCaps w:val="0"/>
      <w:strike w:val="0"/>
      <w:color w:val="000000"/>
      <w:spacing w:val="0"/>
      <w:w w:val="100"/>
      <w:position w:val="0"/>
      <w:sz w:val="19"/>
      <w:szCs w:val="19"/>
      <w:u w:val="none"/>
      <w:lang w:val="en-GB"/>
    </w:rPr>
  </w:style>
  <w:style w:type="character" w:customStyle="1" w:styleId="BodytextGungsuh">
    <w:name w:val="Body text + Gungsuh"/>
    <w:aliases w:val="9.5 pt,Bold,Spacing 0 pt"/>
    <w:basedOn w:val="Bodytext"/>
    <w:rsid w:val="00A222CC"/>
    <w:rPr>
      <w:rFonts w:ascii="Gungsuh" w:eastAsia="Gungsuh" w:hAnsi="Gungsuh" w:cs="Gungsuh"/>
      <w:b/>
      <w:bCs/>
      <w:color w:val="000000"/>
      <w:spacing w:val="0"/>
      <w:w w:val="100"/>
      <w:position w:val="0"/>
      <w:sz w:val="19"/>
      <w:szCs w:val="19"/>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bmp"/><Relationship Id="rId12" Type="http://schemas.openxmlformats.org/officeDocument/2006/relationships/image" Target="media/image6.bmp"/><Relationship Id="rId17" Type="http://schemas.openxmlformats.org/officeDocument/2006/relationships/image" Target="media/image11.bmp"/><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bmp"/><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bmp"/><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171</TotalTime>
  <Pages>12</Pages>
  <Words>1135</Words>
  <Characters>6476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13</cp:revision>
  <cp:lastPrinted>2016-02-26T15:22:00Z</cp:lastPrinted>
  <dcterms:created xsi:type="dcterms:W3CDTF">2016-02-13T15:44:00Z</dcterms:created>
  <dcterms:modified xsi:type="dcterms:W3CDTF">2016-02-26T16:56:00Z</dcterms:modified>
</cp:coreProperties>
</file>